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ED3" w:rsidRDefault="00127ED3" w:rsidP="00127ED3">
      <w:pPr>
        <w:spacing w:after="200" w:line="276" w:lineRule="auto"/>
        <w:ind w:left="-426"/>
        <w:rPr>
          <w:rFonts w:eastAsia="Calibri"/>
          <w:b/>
          <w:bCs/>
          <w:sz w:val="24"/>
          <w:szCs w:val="24"/>
        </w:rPr>
      </w:pPr>
      <w:r w:rsidRPr="00127ED3">
        <w:rPr>
          <w:rFonts w:eastAsia="Calibri"/>
          <w:b/>
          <w:bCs/>
          <w:noProof/>
          <w:sz w:val="24"/>
          <w:szCs w:val="24"/>
          <w:lang w:eastAsia="ru-RU"/>
        </w:rPr>
        <w:drawing>
          <wp:inline distT="0" distB="0" distL="0" distR="0" wp14:anchorId="439B19CE" wp14:editId="3039BF5D">
            <wp:extent cx="5939790" cy="9009834"/>
            <wp:effectExtent l="0" t="0" r="3810" b="1270"/>
            <wp:docPr id="3" name="Рисунок 3" descr="C:\Users\света\Desktop\скан17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а\Desktop\скан17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900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ED3" w:rsidRDefault="00127ED3" w:rsidP="00127ED3">
      <w:pPr>
        <w:spacing w:after="200" w:line="276" w:lineRule="auto"/>
        <w:jc w:val="center"/>
        <w:rPr>
          <w:rFonts w:eastAsia="Calibri"/>
          <w:b/>
          <w:bCs/>
          <w:sz w:val="24"/>
          <w:szCs w:val="24"/>
        </w:rPr>
      </w:pPr>
    </w:p>
    <w:p w:rsidR="00127ED3" w:rsidRDefault="00127ED3" w:rsidP="00226E20">
      <w:pPr>
        <w:spacing w:after="200" w:line="276" w:lineRule="auto"/>
        <w:jc w:val="center"/>
        <w:rPr>
          <w:rFonts w:eastAsia="Calibri"/>
          <w:b/>
          <w:bCs/>
          <w:sz w:val="24"/>
          <w:szCs w:val="24"/>
        </w:rPr>
      </w:pPr>
    </w:p>
    <w:p w:rsidR="00127ED3" w:rsidRDefault="00127ED3" w:rsidP="00226E20">
      <w:pPr>
        <w:spacing w:after="200" w:line="276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226E20" w:rsidRDefault="00226E20" w:rsidP="00226E20">
      <w:pPr>
        <w:spacing w:after="200" w:line="276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>I. ОБЩИЕ ПОЛОЖЕНИЯ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1.1. Положение о первичной профсоюзной </w:t>
      </w:r>
      <w:proofErr w:type="gramStart"/>
      <w:r w:rsidRPr="006B623E">
        <w:rPr>
          <w:rFonts w:eastAsia="Calibri"/>
          <w:sz w:val="24"/>
          <w:szCs w:val="24"/>
        </w:rPr>
        <w:t>организации  муниципального</w:t>
      </w:r>
      <w:proofErr w:type="gramEnd"/>
      <w:r w:rsidRPr="006B623E">
        <w:rPr>
          <w:rFonts w:eastAsia="Calibri"/>
          <w:sz w:val="24"/>
          <w:szCs w:val="24"/>
        </w:rPr>
        <w:t xml:space="preserve"> бюджетного  дошкольного образовательного учреждения ЦРР - детский сад № 47 «</w:t>
      </w:r>
      <w:proofErr w:type="spellStart"/>
      <w:r w:rsidRPr="006B623E">
        <w:rPr>
          <w:rFonts w:eastAsia="Calibri"/>
          <w:sz w:val="24"/>
          <w:szCs w:val="24"/>
        </w:rPr>
        <w:t>Айгуль</w:t>
      </w:r>
      <w:proofErr w:type="spellEnd"/>
      <w:r w:rsidRPr="006B623E">
        <w:rPr>
          <w:rFonts w:eastAsia="Calibri"/>
          <w:sz w:val="24"/>
          <w:szCs w:val="24"/>
        </w:rPr>
        <w:t>»</w:t>
      </w:r>
      <w:r w:rsidRPr="00226E20">
        <w:rPr>
          <w:rFonts w:eastAsia="Calibri"/>
          <w:sz w:val="24"/>
          <w:szCs w:val="24"/>
        </w:rPr>
        <w:t xml:space="preserve">  (далее — Положение) разработано в соответствии с пунктами 22, 32, 33, 34, 35, 42.9 Устава Профсоюза работников народного образования и науки Российской Федерации (далее — Устав Профсоюза) и является внутрисоюзным нормативным правовым актом первичной профсоюзной организации, действующим в </w:t>
      </w:r>
      <w:r w:rsidRPr="006B623E">
        <w:rPr>
          <w:rFonts w:eastAsia="Calibri"/>
          <w:sz w:val="24"/>
          <w:szCs w:val="24"/>
        </w:rPr>
        <w:t>соответствии и наряду с Уставом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1.2. Первичная профсоюзная организация муниципального </w:t>
      </w:r>
      <w:proofErr w:type="gramStart"/>
      <w:r w:rsidRPr="006B623E">
        <w:rPr>
          <w:rFonts w:eastAsia="Calibri"/>
          <w:sz w:val="24"/>
          <w:szCs w:val="24"/>
        </w:rPr>
        <w:t>бюджетного  дошкольного</w:t>
      </w:r>
      <w:proofErr w:type="gramEnd"/>
      <w:r w:rsidRPr="006B623E">
        <w:rPr>
          <w:rFonts w:eastAsia="Calibri"/>
          <w:sz w:val="24"/>
          <w:szCs w:val="24"/>
        </w:rPr>
        <w:t xml:space="preserve"> образовательного учреждения ЦРР - детский сад № 47 «</w:t>
      </w:r>
      <w:proofErr w:type="spellStart"/>
      <w:r w:rsidRPr="006B623E">
        <w:rPr>
          <w:rFonts w:eastAsia="Calibri"/>
          <w:sz w:val="24"/>
          <w:szCs w:val="24"/>
        </w:rPr>
        <w:t>Айгуль</w:t>
      </w:r>
      <w:proofErr w:type="spellEnd"/>
      <w:r w:rsidRPr="006B623E">
        <w:rPr>
          <w:rFonts w:eastAsia="Calibri"/>
          <w:sz w:val="24"/>
          <w:szCs w:val="24"/>
        </w:rPr>
        <w:t>»   (далее — первичная профсоюзная организация  МБДОУ ЦРР – детский сад №47), явл</w:t>
      </w:r>
      <w:r w:rsidRPr="00226E20">
        <w:rPr>
          <w:rFonts w:eastAsia="Calibri"/>
          <w:sz w:val="24"/>
          <w:szCs w:val="24"/>
        </w:rPr>
        <w:t>яется структурным подразделением Профсоюза работников народного образования и науки Российской Федерации (далее — Профсоюз).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1.3. Первичная профсоюзная организация МБДОУ ЦРР – детский сад №47 объединяет педагогов, воспитателей и других работников, являющихся членами Профсоюза и состоящих на профсоюзном учете в первичной профсоюзной организации МБДОУ ЦРР – детский сад №47.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1.4. Первичная профсоюзная организация МБДОУ ЦРР – детский сад №47</w:t>
      </w:r>
      <w:r w:rsidR="00B27370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 xml:space="preserve">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</w:t>
      </w:r>
      <w:r w:rsidR="00652930">
        <w:rPr>
          <w:rFonts w:eastAsia="Calibri"/>
          <w:sz w:val="24"/>
          <w:szCs w:val="24"/>
        </w:rPr>
        <w:t>районной организации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1.5. Первичная профсоюзная организация МБДОУ ЦРР – детский сад №47</w:t>
      </w:r>
      <w:r w:rsidR="00B27370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 xml:space="preserve">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</w:t>
      </w:r>
      <w:proofErr w:type="gramStart"/>
      <w:r w:rsidRPr="006B623E">
        <w:rPr>
          <w:rFonts w:eastAsia="Calibri"/>
          <w:sz w:val="24"/>
          <w:szCs w:val="24"/>
        </w:rPr>
        <w:t>уровне  МБДОУ</w:t>
      </w:r>
      <w:proofErr w:type="gramEnd"/>
      <w:r w:rsidRPr="006B623E">
        <w:rPr>
          <w:rFonts w:eastAsia="Calibri"/>
          <w:sz w:val="24"/>
          <w:szCs w:val="24"/>
        </w:rPr>
        <w:t xml:space="preserve"> ЦРР – детский сад №47  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1.6. Первичная профсоюзная организация МБДОУ ЦРР – детский сад №47 действует на основании Устава Профсоюза, настоящего Положения и иных нормативных правовых</w:t>
      </w:r>
      <w:r w:rsidRPr="00226E20">
        <w:rPr>
          <w:rFonts w:eastAsia="Calibri"/>
          <w:sz w:val="24"/>
          <w:szCs w:val="24"/>
        </w:rPr>
        <w:t xml:space="preserve"> актов Профсоюза, руководствуется в своей деятельности законодательством Российской Федерации (далее — законодательство РФ), нормативными правовыми актами органов местного самоуправления, решениями руководящих органов районной организации </w:t>
      </w:r>
      <w:proofErr w:type="gramStart"/>
      <w:r w:rsidRPr="00226E20">
        <w:rPr>
          <w:rFonts w:eastAsia="Calibri"/>
          <w:sz w:val="24"/>
          <w:szCs w:val="24"/>
        </w:rPr>
        <w:t>Профсоюза .</w:t>
      </w:r>
      <w:proofErr w:type="gramEnd"/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1.7. Первичная профсоюзная организация МБДОУ ЦРР – детский сад №47</w:t>
      </w:r>
      <w:r w:rsidR="00B27370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1.8. Пер</w:t>
      </w:r>
      <w:r w:rsidR="006B623E" w:rsidRPr="006B623E">
        <w:rPr>
          <w:rFonts w:eastAsia="Calibri"/>
          <w:sz w:val="24"/>
          <w:szCs w:val="24"/>
        </w:rPr>
        <w:t>вичная профсоюзная организация 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proofErr w:type="gramStart"/>
      <w:r w:rsidR="006B623E" w:rsidRPr="006B623E">
        <w:rPr>
          <w:rFonts w:eastAsia="Calibri"/>
          <w:sz w:val="24"/>
          <w:szCs w:val="24"/>
        </w:rPr>
        <w:t xml:space="preserve">47 </w:t>
      </w:r>
      <w:r w:rsidRPr="006B623E">
        <w:rPr>
          <w:rFonts w:eastAsia="Calibri"/>
          <w:sz w:val="24"/>
          <w:szCs w:val="24"/>
        </w:rPr>
        <w:t xml:space="preserve"> независима</w:t>
      </w:r>
      <w:proofErr w:type="gramEnd"/>
      <w:r w:rsidR="00652930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 xml:space="preserve"> в своей организационной деятельности от органов исполнительной власти, органов</w:t>
      </w:r>
      <w:r w:rsidRPr="00226E20">
        <w:rPr>
          <w:rFonts w:eastAsia="Calibri"/>
          <w:sz w:val="24"/>
          <w:szCs w:val="24"/>
        </w:rPr>
        <w:t xml:space="preserve">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A41364" w:rsidRDefault="00A41364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A41364" w:rsidRDefault="00A41364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6B623E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lastRenderedPageBreak/>
        <w:t xml:space="preserve">2. ЦЕЛИ И ЗАДАЧИ ПЕРВИЧНОЙ </w:t>
      </w:r>
      <w:r w:rsidRPr="006B623E">
        <w:rPr>
          <w:rFonts w:eastAsia="Calibri"/>
          <w:b/>
          <w:bCs/>
          <w:sz w:val="24"/>
          <w:szCs w:val="24"/>
        </w:rPr>
        <w:t>ПРОФСОЮЗНОЙ ОРГАНИЗАЦИИ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2.1. Основной целью первичной профсоюзной организации МБДОУ ЦРР – детский сад №47</w:t>
      </w:r>
      <w:r w:rsidRPr="00226E20">
        <w:rPr>
          <w:rFonts w:eastAsia="Calibri"/>
          <w:sz w:val="24"/>
          <w:szCs w:val="24"/>
        </w:rPr>
        <w:t xml:space="preserve">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</w:t>
      </w:r>
      <w:r w:rsidRPr="006B623E">
        <w:rPr>
          <w:rFonts w:eastAsia="Calibri"/>
          <w:sz w:val="24"/>
          <w:szCs w:val="24"/>
        </w:rPr>
        <w:t>представителями, органами местного самоуправления, общественными и иными организациями МБДОУ ЦРР – детский сад №47.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2.2. Задачами первичной профсоюзной организации МБДОУ ЦРР – детский сад №47</w:t>
      </w:r>
      <w:r w:rsidRPr="00226E20">
        <w:rPr>
          <w:rFonts w:eastAsia="Calibri"/>
          <w:sz w:val="24"/>
          <w:szCs w:val="24"/>
        </w:rPr>
        <w:t xml:space="preserve"> являются: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2.2.1. Объединение усилий и координация действий членов Профсоюза по реализации решений Съездов и выборных органов Профсоюза, районной организации Профсоюза по представительству и защите индивидуальных и коллективных социально-трудовых, </w:t>
      </w:r>
      <w:r w:rsidRPr="006B623E">
        <w:rPr>
          <w:rFonts w:eastAsia="Calibri"/>
          <w:sz w:val="24"/>
          <w:szCs w:val="24"/>
        </w:rPr>
        <w:t>экономических, профессиональных и иных прав и интересов членов Профсоюза на уровне МБДОУ ЦРР – детский сад №47.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2.2.2. Содействие повышению уровня жизни членов Профсоюза, состоящих на учете в первичной профсоюзной организации МБДОУ ЦРР – детский сад №</w:t>
      </w:r>
      <w:r w:rsidR="00B27370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47.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2.2.3. Обеспечение членов Профсоюза правовой и социальной информацией.</w:t>
      </w:r>
    </w:p>
    <w:p w:rsidR="00226E20" w:rsidRPr="006B623E" w:rsidRDefault="00226E20" w:rsidP="00A41364">
      <w:pPr>
        <w:spacing w:after="0" w:line="240" w:lineRule="auto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2.2.4. Разработка и осуществление организационных и финансовых мер по усилению мотивации профсоюзного членства, эффективной деятельности профсоюзной </w:t>
      </w:r>
      <w:proofErr w:type="gramStart"/>
      <w:r w:rsidRPr="006B623E">
        <w:rPr>
          <w:rFonts w:eastAsia="Calibri"/>
          <w:sz w:val="24"/>
          <w:szCs w:val="24"/>
        </w:rPr>
        <w:t xml:space="preserve">организации  </w:t>
      </w:r>
      <w:r w:rsidR="00B27370" w:rsidRPr="006B623E">
        <w:rPr>
          <w:rFonts w:eastAsia="Calibri"/>
          <w:sz w:val="24"/>
          <w:szCs w:val="24"/>
        </w:rPr>
        <w:t>МБ</w:t>
      </w:r>
      <w:r w:rsidRPr="006B623E">
        <w:rPr>
          <w:rFonts w:eastAsia="Calibri"/>
          <w:sz w:val="24"/>
          <w:szCs w:val="24"/>
        </w:rPr>
        <w:t>ДОУ</w:t>
      </w:r>
      <w:proofErr w:type="gramEnd"/>
      <w:r w:rsidRP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ЦРР – детский сад № 47</w:t>
      </w:r>
      <w:r w:rsidRPr="006B623E">
        <w:rPr>
          <w:rFonts w:eastAsia="Calibri"/>
          <w:sz w:val="24"/>
          <w:szCs w:val="24"/>
        </w:rPr>
        <w:t>, их выборных профсоюзных органов по реализации уставных задач.</w:t>
      </w:r>
      <w:r w:rsidRPr="006B623E">
        <w:rPr>
          <w:rFonts w:eastAsia="Calibri"/>
          <w:sz w:val="24"/>
          <w:szCs w:val="24"/>
        </w:rPr>
        <w:br/>
        <w:t>2.3. Для достижения уставных целей и задач профсоюзная организация через свои выборные органы: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2.3.1. Ведет коллективные переговоры, заключает коллективный договор с работодателем на уровне МБДОУ ЦРР – детский сад №47, содействует его реализации.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2.3.2. Принимает участие в разработке предложений к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МБДОУ ЦРР – детский сад №</w:t>
      </w:r>
      <w:r w:rsidR="00A41364" w:rsidRPr="006B623E">
        <w:rPr>
          <w:rFonts w:eastAsia="Calibri"/>
          <w:sz w:val="24"/>
          <w:szCs w:val="24"/>
        </w:rPr>
        <w:t>47 и</w:t>
      </w:r>
      <w:r w:rsidRPr="006B623E">
        <w:rPr>
          <w:rFonts w:eastAsia="Calibri"/>
          <w:sz w:val="24"/>
          <w:szCs w:val="24"/>
        </w:rPr>
        <w:t xml:space="preserve"> другим вопросам в интересах членов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2.3.3. 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в результате реорганизации, в том числе по повышению квалификации и переподготовке высвобождаемых работников.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2.3.4. 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видов социальной защиты работников на </w:t>
      </w:r>
      <w:r w:rsidR="00A41364" w:rsidRPr="006B623E">
        <w:rPr>
          <w:rFonts w:eastAsia="Calibri"/>
          <w:sz w:val="24"/>
          <w:szCs w:val="24"/>
        </w:rPr>
        <w:t>уровне МБДОУ</w:t>
      </w:r>
      <w:r w:rsidRPr="006B623E">
        <w:rPr>
          <w:rFonts w:eastAsia="Calibri"/>
          <w:sz w:val="24"/>
          <w:szCs w:val="24"/>
        </w:rPr>
        <w:t xml:space="preserve"> ЦРР – детский сад №</w:t>
      </w:r>
      <w:r w:rsidR="006B623E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47, а также контроль за выполнением коллективного договора.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2.3.5. 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2.3.6. Обращается в органы, рассматривающие трудовые споры, с заявлениями по защите трудовых прав членов Профсоюза, других работников </w:t>
      </w:r>
      <w:r w:rsidRPr="006B623E">
        <w:rPr>
          <w:rFonts w:eastAsia="Calibri"/>
          <w:sz w:val="24"/>
          <w:szCs w:val="24"/>
        </w:rPr>
        <w:t>образования.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2.3.7. Участвует с другими социальными партнерами на уровне МБДОУ ЦРР – детский сад №47,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2.3.8. Изучает уровень жизни педагогических и других работников образования, реализует меры по повышению их жизненного уровня,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</w:t>
      </w:r>
      <w:r w:rsidRPr="006B623E">
        <w:rPr>
          <w:rFonts w:eastAsia="Calibri"/>
          <w:sz w:val="24"/>
          <w:szCs w:val="24"/>
        </w:rPr>
        <w:lastRenderedPageBreak/>
        <w:t>законодательства об оплате труда в МБДОУ ЦРР – детский сад №47 с учетом прожиточного минимума и роста цен и тарифов на товары и услуги.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2.3.9. 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 в МБДОУ ЦРР – детский сад №47.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2.3.10. Организует оздоровительные и культурно-просветительные мероприятия</w:t>
      </w:r>
      <w:r w:rsidRPr="00226E20">
        <w:rPr>
          <w:rFonts w:eastAsia="Calibri"/>
          <w:sz w:val="24"/>
          <w:szCs w:val="24"/>
        </w:rPr>
        <w:t xml:space="preserve">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2.3.11. Оказывает методическую, консультационную, юридическую и материальную помощь членам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2.3.12. Осуществляет обучение профсоюзного актива, правовое обучение членов Профсоюза.</w:t>
      </w:r>
      <w:r w:rsidRPr="00226E20">
        <w:rPr>
          <w:rFonts w:eastAsia="Calibri"/>
          <w:sz w:val="24"/>
          <w:szCs w:val="24"/>
        </w:rPr>
        <w:br/>
        <w:t>2.3.13. 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2.3.14. Участвует в избирательных кампаниях в соответствии с федеральными законами и законами субъекта РФ.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2.3.15. Осуществляет иные виды деятельности, вытекающие из норм Устава Профсоюза и не противоречащие законодательству РФ.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>3. СТРУКТУРА, ОРГАНИЗАЦИОННЫЕ ОСНОВЫ ДЕЯТЕЛЬНОСТИ ПЕРВИЧНОЙ ПРОФСОЮЗНОЙ ОРГАНИЗАЦИИ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3.1. В соответствии с Уставом Профсоюза первичная профсоюзная организация МБДОУ ЦРР – детский сад №47 самостоятельно определяет свою структуру.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3.3. В первичной профсоюзной организации МБДОУ ЦРР – детский сад №47 реализуется единый уставной порядок приема в Профсоюз и выхода из Профсоюза: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3.3.1. Прием в Профсоюз осуществляется по личному заявлению, поданному в профсоюзный комитет первичной профсоюзной организации МБДОУ ЦРР – детский сад №47. Дата приема в Профсоюз исчисляется со дня подачи заявления.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Одновременно с заявлением о вступлении </w:t>
      </w:r>
      <w:r w:rsidR="00A41364" w:rsidRPr="006B623E">
        <w:rPr>
          <w:rFonts w:eastAsia="Calibri"/>
          <w:sz w:val="24"/>
          <w:szCs w:val="24"/>
        </w:rPr>
        <w:t>в Профсоюз,</w:t>
      </w:r>
      <w:r w:rsidRPr="006B623E">
        <w:rPr>
          <w:rFonts w:eastAsia="Calibri"/>
          <w:sz w:val="24"/>
          <w:szCs w:val="24"/>
        </w:rPr>
        <w:t xml:space="preserve"> вступающий подает заявление работодателю о безналичной уплате членского профсоюзного взноса.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3.3.2. Работнику, принятому в Профсоюз, выдается членский билет единого образца, который хранится у члена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3.3.3. Член Профсоюза не может одновременно состоять в других профсоюзах по основному месту работы.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3.3.4. Член Профсоюза вправе выйти из Профсоюза, подав письменное заявление в профсоюзный комитет первичной профсоюзной </w:t>
      </w:r>
      <w:proofErr w:type="gramStart"/>
      <w:r w:rsidRPr="006B623E">
        <w:rPr>
          <w:rFonts w:eastAsia="Calibri"/>
          <w:sz w:val="24"/>
          <w:szCs w:val="24"/>
        </w:rPr>
        <w:t xml:space="preserve">организации </w:t>
      </w:r>
      <w:r w:rsidR="006B623E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МБДОУ</w:t>
      </w:r>
      <w:proofErr w:type="gramEnd"/>
      <w:r w:rsidRPr="006B623E">
        <w:rPr>
          <w:rFonts w:eastAsia="Calibri"/>
          <w:sz w:val="24"/>
          <w:szCs w:val="24"/>
        </w:rPr>
        <w:t xml:space="preserve"> ЦРР – детский сад №</w:t>
      </w:r>
      <w:r w:rsidR="006B623E" w:rsidRP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47.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Заявление регистрируется в профсоюзном комитете в день его подачи, и дата подачи заявления считается датой прекращения членства в Профсоюзе.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Выбывающий из Профсоюза подает письменное заявление работодателю (</w:t>
      </w:r>
      <w:proofErr w:type="gramStart"/>
      <w:r w:rsidRPr="006B623E">
        <w:rPr>
          <w:rFonts w:eastAsia="Calibri"/>
          <w:sz w:val="24"/>
          <w:szCs w:val="24"/>
        </w:rPr>
        <w:t>администрации  МБДОУ</w:t>
      </w:r>
      <w:proofErr w:type="gramEnd"/>
      <w:r w:rsidRPr="006B623E">
        <w:rPr>
          <w:rFonts w:eastAsia="Calibri"/>
          <w:sz w:val="24"/>
          <w:szCs w:val="24"/>
        </w:rPr>
        <w:t xml:space="preserve"> ЦРР – детский сад №47) о прекращении взимания с него членского профсоюзного взноса.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3.4. Учет членов Профсоюза осуществляется в профсоюзном комитете в форме журнала или по учетным карточкам установленного образца.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3.5. Члены Профсоюза приобретают права и несут обязанности в соответствии с Устава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3.6. Сбор членских профсоюзных взносов осуществляется как в форме безналичной уплаты в порядке и на условиях, определенных в соответствии со статьей 28 Федерального закона «О профессиональных союзах, их правах и гарантиях деятельности», коллективным договором, так и по ведомости установленного образца.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lastRenderedPageBreak/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профсоюзного членства.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3.7. Отчеты и выборы профсоюзных органов в первичной профсоюзной организации МБДОУ ЦРР – детский сад №47 проводятся в следующие сроки: — профсоюзного комитета — один раз в 2-3 года; — ревизионной комиссии — один раз в 2-3 года; — председателя первичной профсоюзной организации МБДОУ ЦРР – детский сад №47 — один раз в 2-3 года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3.8. Выборы профсоюзного </w:t>
      </w:r>
      <w:r w:rsidRPr="006B623E">
        <w:rPr>
          <w:rFonts w:eastAsia="Calibri"/>
          <w:sz w:val="24"/>
          <w:szCs w:val="24"/>
        </w:rPr>
        <w:t>комитета, ревизионной комиссии, председателя пер</w:t>
      </w:r>
      <w:r w:rsidR="00B27370" w:rsidRPr="006B623E">
        <w:rPr>
          <w:rFonts w:eastAsia="Calibri"/>
          <w:sz w:val="24"/>
          <w:szCs w:val="24"/>
        </w:rPr>
        <w:t>вичной профсоюзной организации</w:t>
      </w:r>
      <w:r w:rsidRPr="006B623E">
        <w:rPr>
          <w:rFonts w:eastAsia="Calibri"/>
          <w:sz w:val="24"/>
          <w:szCs w:val="24"/>
        </w:rPr>
        <w:t xml:space="preserve"> МБДОУ ЦРР – детский сад №47 проводятся в единые сроки, определяемые выборным профсоюзным органом районной организации Профсоюза.</w:t>
      </w:r>
    </w:p>
    <w:p w:rsidR="00226E20" w:rsidRPr="006B623E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6B623E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6B623E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6B623E">
        <w:rPr>
          <w:rFonts w:eastAsia="Calibri"/>
          <w:b/>
          <w:bCs/>
          <w:sz w:val="24"/>
          <w:szCs w:val="24"/>
        </w:rPr>
        <w:t>4. РУКОВОДЯЩИЕ ОРГАНЫ ПЕРВИЧНОЙ ПРОФСОЮЗНОЙ ОРГАНИЗАЦИИ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4.1. Руководящими органами пер</w:t>
      </w:r>
      <w:r w:rsidR="00B27370" w:rsidRPr="006B623E">
        <w:rPr>
          <w:rFonts w:eastAsia="Calibri"/>
          <w:sz w:val="24"/>
          <w:szCs w:val="24"/>
        </w:rPr>
        <w:t xml:space="preserve">вичной профсоюзной </w:t>
      </w:r>
      <w:r w:rsidR="00A41364" w:rsidRPr="006B623E">
        <w:rPr>
          <w:rFonts w:eastAsia="Calibri"/>
          <w:sz w:val="24"/>
          <w:szCs w:val="24"/>
        </w:rPr>
        <w:t>организации МБДОУ</w:t>
      </w:r>
      <w:r w:rsidRPr="006B623E">
        <w:rPr>
          <w:rFonts w:eastAsia="Calibri"/>
          <w:sz w:val="24"/>
          <w:szCs w:val="24"/>
        </w:rPr>
        <w:t xml:space="preserve">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47 являются: собрание, профсоюзный комитет первичной профсоюзной организации МБДОУ ЦРР – детский сад №47 (далее — профсоюзный комитет), председатель первичной профсоюзной организации МБДОУ ЦРР – детский сад №47.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4.2. Контрольно-ревизионным органом первичной профсоюзной организации МБДОУ ЦРР – детский сад №47 является ревизионная комиссия первичной профсоюзной </w:t>
      </w:r>
      <w:r w:rsidR="00A41364" w:rsidRPr="006B623E">
        <w:rPr>
          <w:rFonts w:eastAsia="Calibri"/>
          <w:sz w:val="24"/>
          <w:szCs w:val="24"/>
        </w:rPr>
        <w:t>организации МБДОУ</w:t>
      </w:r>
      <w:r w:rsidRPr="006B623E">
        <w:rPr>
          <w:rFonts w:eastAsia="Calibri"/>
          <w:sz w:val="24"/>
          <w:szCs w:val="24"/>
        </w:rPr>
        <w:t xml:space="preserve"> ЦРР – детский сад №47 (далее — ревизионная комиссия).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 Высшим руководящим органом первичной профсоюзной организации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Pr="006B623E">
        <w:rPr>
          <w:rFonts w:eastAsia="Calibri"/>
          <w:sz w:val="24"/>
          <w:szCs w:val="24"/>
        </w:rPr>
        <w:t>47 является собрание, которое созывается по мере необходимости, но не реже одного раза в 2-3 года.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Собрание: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4.3.1. Утверждает Положение о первичной профсоюзной организации </w:t>
      </w:r>
      <w:r w:rsidR="00B27370" w:rsidRPr="006B623E">
        <w:rPr>
          <w:rFonts w:eastAsia="Calibri"/>
          <w:sz w:val="24"/>
          <w:szCs w:val="24"/>
        </w:rPr>
        <w:t>МБДОУ ЦРР – детский сад №47</w:t>
      </w:r>
      <w:r w:rsidRPr="006B623E">
        <w:rPr>
          <w:rFonts w:eastAsia="Calibri"/>
          <w:sz w:val="24"/>
          <w:szCs w:val="24"/>
        </w:rPr>
        <w:t>, вносит в него изменения и дополнения.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4.3.2. Вырабатывает приоритетные направления деятельности и определяет задачи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 xml:space="preserve"> на предстоящ</w:t>
      </w:r>
      <w:r w:rsidRPr="00226E20">
        <w:rPr>
          <w:rFonts w:eastAsia="Calibri"/>
          <w:sz w:val="24"/>
          <w:szCs w:val="24"/>
        </w:rPr>
        <w:t>ий период, вытекающие из уставных целей и задач Профсоюза, решений выборных профсоюзных органов.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4.3.3. 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4.3.4. 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4.3.5. 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4.3.6. Избирает председателя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4.3.7. Утверждает количественный и избирает персональный состав профсоюзного комитета и ревизионной комиссии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4.3.8. Заслушивает отчет и дает оценку деятельности профсоюзному комитету.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4.3.9. Заслушивает и утверждает отчет ревизионной комиссии.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4.3.10. Избирает казначея первичной профсоюзной организации </w:t>
      </w:r>
      <w:r w:rsidR="00B27370" w:rsidRPr="006B623E">
        <w:rPr>
          <w:rFonts w:eastAsia="Calibri"/>
          <w:sz w:val="24"/>
          <w:szCs w:val="24"/>
        </w:rPr>
        <w:t>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4.3.11. Избирает делегатов на конференцию районной организации Профсоюза, делегирует своих представителей в состав районной организации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4.3.12. Утверждает смету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lastRenderedPageBreak/>
        <w:t>4.3.13. Принимает решение о реорганизации, прекращении деятельности или ликвидации первичной организации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4.3.14. Решает иные вопросы, вытекающие из уставных целей и задач Профсоюза, в пределах своих полномочий.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4.4. Собрание может делегировать отдельные свои полномочия профсоюзному комитету.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4.5. Дата созыва и повестка дня собрания сообщаются членам Профсоюза не позднее чем за 15 дней до начала работы собрания.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4.6. 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4.7. 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</w:t>
      </w:r>
      <w:r w:rsidRPr="006B623E">
        <w:rPr>
          <w:rFonts w:eastAsia="Calibri"/>
          <w:sz w:val="24"/>
          <w:szCs w:val="24"/>
        </w:rPr>
        <w:t>кворума, если иное не предусмотрено Положением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 Работа собрания протоколируется.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4.8. 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4.9. В соответствии с пунктом 30 Устава Профсоюза может созываться внеочередное собрание первичной профсоюзной организации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Внеочередное собрание созывается: по инициативе профсоюзного комитета; по требованию не менее чем одной трети членов Профсоюза, состоящих на профсоюзном</w:t>
      </w:r>
      <w:r w:rsidRPr="00226E20">
        <w:rPr>
          <w:rFonts w:eastAsia="Calibri"/>
          <w:sz w:val="24"/>
          <w:szCs w:val="24"/>
        </w:rPr>
        <w:t xml:space="preserve"> учете; по решению Президиума районной организации Профсоюза.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Повестка дня </w:t>
      </w:r>
      <w:r w:rsidRPr="006B623E">
        <w:rPr>
          <w:rFonts w:eastAsia="Calibri"/>
          <w:sz w:val="24"/>
          <w:szCs w:val="24"/>
        </w:rPr>
        <w:t xml:space="preserve">и дата проведения внеочередного собрания первичной профсоюзной организации </w:t>
      </w:r>
      <w:r w:rsidR="00B27370" w:rsidRPr="006B623E">
        <w:rPr>
          <w:rFonts w:eastAsia="Calibri"/>
          <w:sz w:val="24"/>
          <w:szCs w:val="24"/>
        </w:rPr>
        <w:t>МБДОУ ЦРР – детский сад №47</w:t>
      </w:r>
      <w:r w:rsidRPr="006B623E">
        <w:rPr>
          <w:rFonts w:eastAsia="Calibri"/>
          <w:sz w:val="24"/>
          <w:szCs w:val="24"/>
        </w:rPr>
        <w:t xml:space="preserve"> объявляются не позднее чем за 15 дней.</w:t>
      </w:r>
    </w:p>
    <w:p w:rsidR="00226E20" w:rsidRPr="00226E20" w:rsidRDefault="00226E20" w:rsidP="00A41364">
      <w:pPr>
        <w:spacing w:after="0" w:line="240" w:lineRule="auto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4.10. Основанием для проведения досрочных выборов, досрочного прекращения полномочий профсоюзного комитета, председателя первично</w:t>
      </w:r>
      <w:r w:rsidR="006B623E">
        <w:rPr>
          <w:rFonts w:eastAsia="Calibri"/>
          <w:sz w:val="24"/>
          <w:szCs w:val="24"/>
        </w:rPr>
        <w:t xml:space="preserve">й профсоюзной </w:t>
      </w:r>
      <w:r w:rsidR="00A41364">
        <w:rPr>
          <w:rFonts w:eastAsia="Calibri"/>
          <w:sz w:val="24"/>
          <w:szCs w:val="24"/>
        </w:rPr>
        <w:t>организации ДОУ</w:t>
      </w:r>
      <w:r w:rsidR="006B623E">
        <w:rPr>
          <w:rFonts w:eastAsia="Calibri"/>
          <w:sz w:val="24"/>
          <w:szCs w:val="24"/>
        </w:rPr>
        <w:t xml:space="preserve"> 47</w:t>
      </w:r>
      <w:r w:rsidRPr="006B623E">
        <w:rPr>
          <w:rFonts w:eastAsia="Calibri"/>
          <w:sz w:val="24"/>
          <w:szCs w:val="24"/>
        </w:rPr>
        <w:t xml:space="preserve"> может стать нарушение действующего законодательства и (или) Устава Профсоюза.</w:t>
      </w:r>
      <w:r w:rsidRPr="006B623E">
        <w:rPr>
          <w:rFonts w:eastAsia="Calibri"/>
          <w:sz w:val="24"/>
          <w:szCs w:val="24"/>
        </w:rPr>
        <w:br/>
        <w:t xml:space="preserve">4.11. В период </w:t>
      </w:r>
      <w:r w:rsidR="00A41364" w:rsidRPr="006B623E">
        <w:rPr>
          <w:rFonts w:eastAsia="Calibri"/>
          <w:sz w:val="24"/>
          <w:szCs w:val="24"/>
        </w:rPr>
        <w:t>между собраниями,</w:t>
      </w:r>
      <w:r w:rsidRPr="006B623E">
        <w:rPr>
          <w:rFonts w:eastAsia="Calibri"/>
          <w:sz w:val="24"/>
          <w:szCs w:val="24"/>
        </w:rPr>
        <w:t xml:space="preserve"> постоянно действующим выборным коллегиальным органом первичной профсоюзной организации </w:t>
      </w:r>
      <w:r w:rsidR="00B27370" w:rsidRPr="006B623E">
        <w:rPr>
          <w:rFonts w:eastAsia="Calibri"/>
          <w:sz w:val="24"/>
          <w:szCs w:val="24"/>
        </w:rPr>
        <w:t>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 xml:space="preserve"> является профсоюзный комитет. Срок полномочий профсоюзного комитета 2-3 года.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Профсоюзный комитет: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4.11.1. Осуществляет руководство и текущую деятельность первичной профсоюзной организации в период между собраниями, обеспечивает выполнение решений районной организации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4.11.2. Созывает профсоюзное собрание.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4.11.3. Представляет и защищает социально-трудовые права и </w:t>
      </w:r>
      <w:r w:rsidRPr="006B623E">
        <w:rPr>
          <w:rFonts w:eastAsia="Calibri"/>
          <w:sz w:val="24"/>
          <w:szCs w:val="24"/>
        </w:rPr>
        <w:t>профессиональные интересы членов Профсоюза в отношениях с работодателем (администрацией </w:t>
      </w:r>
      <w:r w:rsidR="00B27370" w:rsidRPr="006B623E">
        <w:rPr>
          <w:rFonts w:eastAsia="Calibri"/>
          <w:sz w:val="24"/>
          <w:szCs w:val="24"/>
        </w:rPr>
        <w:t>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), а также при необходимости в органах местного самоуправления.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4.11.4. Принимает решение о вступлении в коллективные переговоры с работодателем по заключению коллективного договора.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 xml:space="preserve">4.11.5. Является полномочным органом Профсоюза при ведении коллективных переговоров с работодателем (администрацией </w:t>
      </w:r>
      <w:r w:rsidR="00B27370" w:rsidRPr="006B623E">
        <w:rPr>
          <w:rFonts w:eastAsia="Calibri"/>
          <w:sz w:val="24"/>
          <w:szCs w:val="24"/>
        </w:rPr>
        <w:t>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)</w:t>
      </w:r>
      <w:r w:rsidRPr="00226E20">
        <w:rPr>
          <w:rFonts w:eastAsia="Calibri"/>
          <w:sz w:val="24"/>
          <w:szCs w:val="24"/>
        </w:rPr>
        <w:t xml:space="preserve"> и заключении от имени трудового коллектива коллективного договора.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4.11.6. Организует сбор предложений членов Профсоюза по проекту коллективного договора, доводит разработанный им проект до членов </w:t>
      </w:r>
      <w:r w:rsidRPr="006B623E">
        <w:rPr>
          <w:rFonts w:eastAsia="Calibri"/>
          <w:sz w:val="24"/>
          <w:szCs w:val="24"/>
        </w:rPr>
        <w:t>Профсоюза, организует его обсуждение.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4.11.7. На равноправной основе с работодателем (администрацией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) образует комиссию для ведения коллективных переговоров, при необходимости —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lastRenderedPageBreak/>
        <w:t>4.11.8.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— забастовок в установленном законодательством РФ порядке.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4.11.9. Инициирует проведение общего собрания трудового коллектива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B623E">
        <w:rPr>
          <w:rFonts w:eastAsia="Calibri"/>
          <w:sz w:val="24"/>
          <w:szCs w:val="24"/>
        </w:rPr>
        <w:t xml:space="preserve"> </w:t>
      </w:r>
      <w:r w:rsidR="00A41364" w:rsidRPr="006B623E">
        <w:rPr>
          <w:rFonts w:eastAsia="Calibri"/>
          <w:sz w:val="24"/>
          <w:szCs w:val="24"/>
        </w:rPr>
        <w:t>47 для</w:t>
      </w:r>
      <w:r w:rsidRPr="006B623E">
        <w:rPr>
          <w:rFonts w:eastAsia="Calibri"/>
          <w:sz w:val="24"/>
          <w:szCs w:val="24"/>
        </w:rPr>
        <w:t xml:space="preserve"> принятия коллективного договора, подписывает по его поручению</w:t>
      </w:r>
      <w:r w:rsidRPr="00226E20">
        <w:rPr>
          <w:rFonts w:eastAsia="Calibri"/>
          <w:sz w:val="24"/>
          <w:szCs w:val="24"/>
        </w:rPr>
        <w:t xml:space="preserve"> коллективный договор и осуществляет контроль за его выполнением.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4.11.10. Осуществляет контроль за соблюдением </w:t>
      </w:r>
      <w:r w:rsidRPr="006B623E">
        <w:rPr>
          <w:rFonts w:eastAsia="Calibri"/>
          <w:sz w:val="24"/>
          <w:szCs w:val="24"/>
        </w:rPr>
        <w:t>в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 xml:space="preserve">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226E20" w:rsidRPr="006B623E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4.11.12. Осуществляет общественный контроль за соблюдением работодателем норм и правил охраны труда в</w:t>
      </w:r>
      <w:r w:rsidR="00B27370" w:rsidRPr="006B623E">
        <w:rPr>
          <w:rFonts w:eastAsia="Calibri"/>
          <w:sz w:val="24"/>
          <w:szCs w:val="24"/>
        </w:rPr>
        <w:t xml:space="preserve"> МБДОУ ЦРР – детский сад №47</w:t>
      </w:r>
      <w:r w:rsidRPr="006B623E">
        <w:rPr>
          <w:rFonts w:eastAsia="Calibri"/>
          <w:sz w:val="24"/>
          <w:szCs w:val="24"/>
        </w:rPr>
        <w:t xml:space="preserve">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</w:t>
      </w:r>
      <w:r w:rsidR="00A41364" w:rsidRPr="006B623E">
        <w:rPr>
          <w:rFonts w:eastAsia="Calibri"/>
          <w:sz w:val="24"/>
          <w:szCs w:val="24"/>
        </w:rPr>
        <w:t>администрации МБДОУ</w:t>
      </w:r>
      <w:r w:rsidR="00B27370" w:rsidRPr="006B623E">
        <w:rPr>
          <w:rFonts w:eastAsia="Calibri"/>
          <w:sz w:val="24"/>
          <w:szCs w:val="24"/>
        </w:rPr>
        <w:t xml:space="preserve"> ЦРР – детский сад №</w:t>
      </w:r>
      <w:r w:rsidR="00652930">
        <w:rPr>
          <w:rFonts w:eastAsia="Calibri"/>
          <w:sz w:val="24"/>
          <w:szCs w:val="24"/>
        </w:rPr>
        <w:t xml:space="preserve"> </w:t>
      </w:r>
      <w:r w:rsidR="00B27370" w:rsidRPr="006B623E">
        <w:rPr>
          <w:rFonts w:eastAsia="Calibri"/>
          <w:sz w:val="24"/>
          <w:szCs w:val="24"/>
        </w:rPr>
        <w:t>47</w:t>
      </w:r>
      <w:r w:rsidRPr="006B623E">
        <w:rPr>
          <w:rFonts w:eastAsia="Calibri"/>
          <w:sz w:val="24"/>
          <w:szCs w:val="24"/>
        </w:rPr>
        <w:t>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6B623E">
        <w:rPr>
          <w:rFonts w:eastAsia="Calibri"/>
          <w:sz w:val="24"/>
          <w:szCs w:val="24"/>
        </w:rPr>
        <w:t>4.11.13. Осуществляет профсоюзный контроль по вопросам возмещения</w:t>
      </w:r>
      <w:r w:rsidRPr="00226E20">
        <w:rPr>
          <w:rFonts w:eastAsia="Calibri"/>
          <w:sz w:val="24"/>
          <w:szCs w:val="24"/>
        </w:rPr>
        <w:t xml:space="preserve">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4.11.14. 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4.11.15. 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 — членов Профсоюза перед работодателем и в суде.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4.11.16. Формирует комиссии, избирает уполномоченных по охране труда, руководит их работой.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4.11.17.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4.11.18.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4.11.19. Решает вопрос о безналичной уплате членских профсоюзных взносов, организует сбор вступительных и членских профсоюзных взносов и их поступление на счета районной организации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 xml:space="preserve">4.11.20. Распоряжается финансовыми средствами первичной профсоюзной </w:t>
      </w:r>
      <w:r w:rsidR="00A41364" w:rsidRPr="00226E20">
        <w:rPr>
          <w:rFonts w:eastAsia="Calibri"/>
          <w:sz w:val="24"/>
          <w:szCs w:val="24"/>
        </w:rPr>
        <w:t>организации ДОУ</w:t>
      </w:r>
      <w:r w:rsidRPr="00226E20">
        <w:rPr>
          <w:rFonts w:eastAsia="Calibri"/>
          <w:sz w:val="24"/>
          <w:szCs w:val="24"/>
        </w:rPr>
        <w:t xml:space="preserve"> № </w:t>
      </w:r>
      <w:r w:rsidR="00B27370">
        <w:rPr>
          <w:rFonts w:eastAsia="Calibri"/>
          <w:sz w:val="24"/>
          <w:szCs w:val="24"/>
        </w:rPr>
        <w:t>47</w:t>
      </w:r>
      <w:r w:rsidRPr="00226E20">
        <w:rPr>
          <w:rFonts w:eastAsia="Calibri"/>
          <w:sz w:val="24"/>
          <w:szCs w:val="24"/>
        </w:rPr>
        <w:t xml:space="preserve"> в соответствии с утвержденной сметой.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4.11.21.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4.11.22. 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4.11.23. По предложению председателя первичной профсоюзной организации избирает заместителя (заместителей) председателя первичной профсоюзной организации МБДОУ ЦРР – детский сад № 47, если они не избраны на собрании.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4.11.24. При необходимости рассматривает акты и принимает решения по результатам работы ревизионной комиссии.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4.11.25. В соответствии с Уставом Профсоюза созывает внеочередное собрание.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lastRenderedPageBreak/>
        <w:t>4.11.26. Реализует иные полномочия, в том числе делегированные ему профсоюзным собранием.</w:t>
      </w:r>
      <w:r w:rsidRPr="00226E20">
        <w:rPr>
          <w:rFonts w:eastAsia="Calibri"/>
          <w:sz w:val="24"/>
          <w:szCs w:val="24"/>
        </w:rPr>
        <w:br/>
        <w:t>4.12. Заседания профсоюзного комитета проводятся по мере необходимости, но не реже одного раз в месяц.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 МБДОУ ЦРР – детский сад № 47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Председатель первичной профсоюзной организации избирается на срок полномочий профсоюзного комитета.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Председатель первичной профсоюзной организации МБДОУ ЦРР – детский сад № 47: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4.13.1. Осуществляет без доверенности действия от имени первичной профсоюзной организации МБДОУ ЦРР – детский сад № 47 и представляет интересы членов Профсоюза по вопросам, связанным с уставной деятельностью, перед работодателем, а также в органах управления ДОУ и иных организациях.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4.13.2. 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4.13.3. Организует выполнение решений профсоюзных собраний, профсоюзного комитета, выборных органов районной организации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4.13.4. Председательствует на профсоюзном собрании, ведет заседание профсоюзного комитета.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4.13.5. 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4.13.6. 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4.13.7. 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4.13.8. 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4.13.9. Организует делопроизводство и текущее хранение документов первичной профсоюзной организации МБДОУ ЦРР – детский сад № 47.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4.13.10. Реализует иные полномочия, делегированные профсоюзным собранием, профсоюзным комитетом.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4.14. Председатель первичной профсоюзной организации МБДОУ ЦРР – детский сад № 47 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>5. РЕВИЗИОННАЯ КОМИССИЯ ПЕРВИЧНОЙ ПРОФСОЮЗНОЙ ОРГАНИЗАЦИИ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5.1. Ревизионная комиссия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</w:t>
      </w:r>
      <w:r w:rsidRPr="00226E20">
        <w:rPr>
          <w:rFonts w:eastAsia="Calibri"/>
          <w:sz w:val="24"/>
          <w:szCs w:val="24"/>
        </w:rPr>
        <w:t xml:space="preserve"> является самостоятельным органом, избираемым на собрании одновременно с профсоюзным комитетом и на тот же срок полномочий.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5.2. 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lastRenderedPageBreak/>
        <w:t>5.3. Ревизионная комиссия проводит проверки финансовой деятельности профсоюзного комитета не реже 1 раза в год. При необходимости копия акта ревизионной комиссии представляется в районную организацию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5.4. Член ревизионной комиссии не может одновременно являться членом профсоюзного комитета.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5.5. Ревизионная комиссия избирает из своего состава председателя и заместителя (заместителей).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5.6. Председатель ревизионной комиссии участвует в работе профсоюзного комитета с правом совещательного голоса.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5.7. 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районной организации Профсоюза.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6B623E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>6. ИМУЩЕСТВО ПЕРВИЧНОЙ ПР</w:t>
      </w:r>
      <w:r w:rsidR="006B623E">
        <w:rPr>
          <w:rFonts w:eastAsia="Calibri"/>
          <w:b/>
          <w:bCs/>
          <w:sz w:val="24"/>
          <w:szCs w:val="24"/>
        </w:rPr>
        <w:t>ОФСОЮЗНОЙ ОРГАНИЗАЦИИ </w:t>
      </w:r>
      <w:r w:rsidR="006B623E">
        <w:rPr>
          <w:rFonts w:eastAsia="Calibri"/>
          <w:b/>
          <w:sz w:val="24"/>
          <w:szCs w:val="24"/>
        </w:rPr>
        <w:t xml:space="preserve">МБДОУ ЦРР – ДЕТСКИЙ САД </w:t>
      </w:r>
      <w:r w:rsidR="00B27370" w:rsidRPr="006B623E">
        <w:rPr>
          <w:rFonts w:eastAsia="Calibri"/>
          <w:b/>
          <w:sz w:val="24"/>
          <w:szCs w:val="24"/>
        </w:rPr>
        <w:t>№</w:t>
      </w:r>
      <w:r w:rsidR="00A601EB">
        <w:rPr>
          <w:rFonts w:eastAsia="Calibri"/>
          <w:b/>
          <w:sz w:val="24"/>
          <w:szCs w:val="24"/>
        </w:rPr>
        <w:t xml:space="preserve"> </w:t>
      </w:r>
      <w:r w:rsidR="00B27370" w:rsidRPr="006B623E">
        <w:rPr>
          <w:rFonts w:eastAsia="Calibri"/>
          <w:b/>
          <w:sz w:val="24"/>
          <w:szCs w:val="24"/>
        </w:rPr>
        <w:t>47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6.1. Права и обязанности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 </w:t>
      </w:r>
      <w:r w:rsidRPr="00226E20">
        <w:rPr>
          <w:rFonts w:eastAsia="Calibri"/>
          <w:sz w:val="24"/>
          <w:szCs w:val="24"/>
        </w:rPr>
        <w:t>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МБДОУ ЦРР – детский сад № 47, Положением районной организации Профсоюза и Уставом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6.2. Имущество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</w:t>
      </w:r>
      <w:r w:rsidRPr="00226E20">
        <w:rPr>
          <w:rFonts w:eastAsia="Calibri"/>
          <w:sz w:val="24"/>
          <w:szCs w:val="24"/>
        </w:rPr>
        <w:t xml:space="preserve"> образуется из вступительных и ежемесячных членских профсоюзных взносов в соответствии с пунктами 52 и 53 Устава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Средства и доходы, полученные от предпринимательской и иной деятельности, направляются на цели, определенные Уставом Профсоюза и Положением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</w:t>
      </w:r>
      <w:r w:rsidRPr="00226E20">
        <w:rPr>
          <w:rFonts w:eastAsia="Calibri"/>
          <w:sz w:val="24"/>
          <w:szCs w:val="24"/>
        </w:rPr>
        <w:t xml:space="preserve">, </w:t>
      </w:r>
      <w:r w:rsidR="00A41364" w:rsidRPr="00226E20">
        <w:rPr>
          <w:rFonts w:eastAsia="Calibri"/>
          <w:sz w:val="24"/>
          <w:szCs w:val="24"/>
        </w:rPr>
        <w:t>и не</w:t>
      </w:r>
      <w:r w:rsidRPr="00226E20">
        <w:rPr>
          <w:rFonts w:eastAsia="Calibri"/>
          <w:sz w:val="24"/>
          <w:szCs w:val="24"/>
        </w:rPr>
        <w:t xml:space="preserve"> подлежат перераспределению между членами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6.3. Имущество, в том числе финансовые средства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</w:t>
      </w:r>
      <w:r w:rsidRPr="00226E20">
        <w:rPr>
          <w:rFonts w:eastAsia="Calibri"/>
          <w:sz w:val="24"/>
          <w:szCs w:val="24"/>
        </w:rPr>
        <w:t>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Размер средств, направляемых на осуществление деятельности первичной профсоюзной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6.4. Первичная профсоюзная организация МБДОУ ЦРР – детский сад № 47, обладающая правами юридического лица, может обладать имуществом Профсоюза на правах оперативного управления, иметь счета в банках и печать установленного в Профсоюзе образца.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Члены Профсоюза, состоящие на учете в первичной профсоюзной организации, не отвечают по обязательствам первичной организации Профсоюза, а первичная профсоюзная организация не отвечает по обязательствам членов Профсоюза, состоящих на учете в первичной профсоюзной организации.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 xml:space="preserve">7. РЕОРГАНИЗАЦИЯ И ЛИКВИДАЦИЯ ПЕРВИЧНОЙ ПРОФСОЮЗНОЙ ОРГАНИЗАЦИИ </w:t>
      </w:r>
      <w:r w:rsidRPr="00226E20">
        <w:rPr>
          <w:rFonts w:eastAsia="Calibri"/>
          <w:b/>
          <w:sz w:val="24"/>
          <w:szCs w:val="24"/>
        </w:rPr>
        <w:t>МБДОУ ЦРР – детский сад № 47</w:t>
      </w:r>
      <w:r w:rsidRPr="00226E20">
        <w:rPr>
          <w:rFonts w:eastAsia="Calibri"/>
          <w:b/>
          <w:bCs/>
          <w:sz w:val="24"/>
          <w:szCs w:val="24"/>
        </w:rPr>
        <w:t>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7.1. Решение о реорганизации (слиянии, присоединении, разделении, выделении) и ликвидации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</w:t>
      </w:r>
      <w:bookmarkStart w:id="0" w:name="_GoBack"/>
      <w:bookmarkEnd w:id="0"/>
      <w:r w:rsidR="00A41364">
        <w:rPr>
          <w:rFonts w:eastAsia="Calibri"/>
          <w:sz w:val="24"/>
          <w:szCs w:val="24"/>
        </w:rPr>
        <w:t>47</w:t>
      </w:r>
      <w:r w:rsidR="00A41364" w:rsidRPr="00226E20">
        <w:rPr>
          <w:rFonts w:eastAsia="Calibri"/>
          <w:sz w:val="24"/>
          <w:szCs w:val="24"/>
        </w:rPr>
        <w:t xml:space="preserve"> принимается</w:t>
      </w:r>
      <w:r w:rsidRPr="00226E20">
        <w:rPr>
          <w:rFonts w:eastAsia="Calibri"/>
          <w:sz w:val="24"/>
          <w:szCs w:val="24"/>
        </w:rPr>
        <w:t xml:space="preserve"> собранием по согласованию с районной организацией Профсоюза.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Реорганизация или ликвидация первичной профсоюзной организации может осуществляться как по инициативе собрания первичной профсоюзной организации МБДОУ ЦРР – детский сад №</w:t>
      </w:r>
      <w:r>
        <w:rPr>
          <w:rFonts w:eastAsia="Calibri"/>
          <w:sz w:val="24"/>
          <w:szCs w:val="24"/>
        </w:rPr>
        <w:t xml:space="preserve"> 47</w:t>
      </w:r>
      <w:r w:rsidRPr="00226E20">
        <w:rPr>
          <w:rFonts w:eastAsia="Calibri"/>
          <w:sz w:val="24"/>
          <w:szCs w:val="24"/>
        </w:rPr>
        <w:t xml:space="preserve">, так и по инициативе Президиума районной организации </w:t>
      </w:r>
      <w:r w:rsidRPr="00226E20">
        <w:rPr>
          <w:rFonts w:eastAsia="Calibri"/>
          <w:sz w:val="24"/>
          <w:szCs w:val="24"/>
        </w:rPr>
        <w:lastRenderedPageBreak/>
        <w:t>Профсоюза. Решение собрания считается принятым, если за него проголосовало не менее двух третей членов Профсоюза, принимавших участие в голосовании, при наличии кворума.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7.2. В случае принятия решения о ликвидации первичной профсоюзной организации МБДОУ ЦРР – детский сад № 47 имущество, оставшееся после ликвидации организации, направляется на цели, предусмотренные Уставом Профсоюза и определяемые решениями собрания и Президиума районной организации Профсоюза.</w:t>
      </w: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</w:p>
    <w:p w:rsidR="00226E20" w:rsidRPr="00226E20" w:rsidRDefault="00226E20" w:rsidP="00226E20">
      <w:pPr>
        <w:spacing w:after="0" w:line="240" w:lineRule="auto"/>
        <w:jc w:val="center"/>
        <w:rPr>
          <w:rFonts w:eastAsia="Calibri"/>
          <w:b/>
          <w:bCs/>
          <w:sz w:val="24"/>
          <w:szCs w:val="24"/>
        </w:rPr>
      </w:pPr>
      <w:r w:rsidRPr="00226E20">
        <w:rPr>
          <w:rFonts w:eastAsia="Calibri"/>
          <w:b/>
          <w:bCs/>
          <w:sz w:val="24"/>
          <w:szCs w:val="24"/>
        </w:rPr>
        <w:t>8. ЗАКЛЮЧИТЕЛЬНЫЕ ПОЛОЖЕНИЯ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226E20">
        <w:rPr>
          <w:rFonts w:eastAsia="Calibri"/>
          <w:sz w:val="24"/>
          <w:szCs w:val="24"/>
        </w:rPr>
        <w:t>8.1. Первичная профсоюзная организация МБДОУ ЦРР – детский сад № 47 обеспечивает учет и сохранность своих документов, а также передачу документов на архивное хранение или в городскую организацию Профсоюза при реорганизации или ликвидации профсоюзной организации.</w:t>
      </w:r>
    </w:p>
    <w:p w:rsidR="00226E20" w:rsidRPr="00226E20" w:rsidRDefault="00226E20" w:rsidP="00226E20">
      <w:pPr>
        <w:spacing w:after="0" w:line="240" w:lineRule="auto"/>
        <w:jc w:val="both"/>
        <w:rPr>
          <w:rFonts w:eastAsia="Calibri"/>
          <w:sz w:val="24"/>
          <w:szCs w:val="24"/>
        </w:rPr>
      </w:pPr>
    </w:p>
    <w:p w:rsidR="00CA4C34" w:rsidRDefault="00CA4C34"/>
    <w:sectPr w:rsidR="00CA4C34" w:rsidSect="00B27370">
      <w:footerReference w:type="default" r:id="rId7"/>
      <w:pgSz w:w="11906" w:h="16838"/>
      <w:pgMar w:top="1134" w:right="850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748" w:rsidRDefault="00111748">
      <w:pPr>
        <w:spacing w:after="0" w:line="240" w:lineRule="auto"/>
      </w:pPr>
      <w:r>
        <w:separator/>
      </w:r>
    </w:p>
  </w:endnote>
  <w:endnote w:type="continuationSeparator" w:id="0">
    <w:p w:rsidR="00111748" w:rsidRDefault="0011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9648514"/>
      <w:docPartObj>
        <w:docPartGallery w:val="Page Numbers (Bottom of Page)"/>
        <w:docPartUnique/>
      </w:docPartObj>
    </w:sdtPr>
    <w:sdtEndPr/>
    <w:sdtContent>
      <w:p w:rsidR="00B27370" w:rsidRDefault="00B2737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1364">
          <w:rPr>
            <w:noProof/>
          </w:rPr>
          <w:t>10</w:t>
        </w:r>
        <w:r>
          <w:fldChar w:fldCharType="end"/>
        </w:r>
      </w:p>
    </w:sdtContent>
  </w:sdt>
  <w:p w:rsidR="00B27370" w:rsidRDefault="00B27370" w:rsidP="00127ED3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748" w:rsidRDefault="00111748">
      <w:pPr>
        <w:spacing w:after="0" w:line="240" w:lineRule="auto"/>
      </w:pPr>
      <w:r>
        <w:separator/>
      </w:r>
    </w:p>
  </w:footnote>
  <w:footnote w:type="continuationSeparator" w:id="0">
    <w:p w:rsidR="00111748" w:rsidRDefault="001117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3D6"/>
    <w:rsid w:val="000058A5"/>
    <w:rsid w:val="00005B12"/>
    <w:rsid w:val="00012EA8"/>
    <w:rsid w:val="000143D6"/>
    <w:rsid w:val="00014A22"/>
    <w:rsid w:val="00014B10"/>
    <w:rsid w:val="000229CF"/>
    <w:rsid w:val="000230F4"/>
    <w:rsid w:val="00023187"/>
    <w:rsid w:val="000307FF"/>
    <w:rsid w:val="00030D3C"/>
    <w:rsid w:val="000326FD"/>
    <w:rsid w:val="0003451E"/>
    <w:rsid w:val="000374C5"/>
    <w:rsid w:val="0004211B"/>
    <w:rsid w:val="00042530"/>
    <w:rsid w:val="000455FD"/>
    <w:rsid w:val="000538C1"/>
    <w:rsid w:val="00054070"/>
    <w:rsid w:val="00055110"/>
    <w:rsid w:val="00055418"/>
    <w:rsid w:val="000606D7"/>
    <w:rsid w:val="00066730"/>
    <w:rsid w:val="00066B1F"/>
    <w:rsid w:val="00071C4B"/>
    <w:rsid w:val="000737AB"/>
    <w:rsid w:val="00076395"/>
    <w:rsid w:val="0007795F"/>
    <w:rsid w:val="00081F9C"/>
    <w:rsid w:val="00087A70"/>
    <w:rsid w:val="000912D2"/>
    <w:rsid w:val="000929D9"/>
    <w:rsid w:val="000A4889"/>
    <w:rsid w:val="000B08C2"/>
    <w:rsid w:val="000B18F9"/>
    <w:rsid w:val="000B2A93"/>
    <w:rsid w:val="000B5B5C"/>
    <w:rsid w:val="000B6B05"/>
    <w:rsid w:val="000C0A9B"/>
    <w:rsid w:val="000C1A07"/>
    <w:rsid w:val="000C34B0"/>
    <w:rsid w:val="000C3870"/>
    <w:rsid w:val="000C6F7B"/>
    <w:rsid w:val="000D222D"/>
    <w:rsid w:val="000D486D"/>
    <w:rsid w:val="000D7589"/>
    <w:rsid w:val="000D7637"/>
    <w:rsid w:val="000F30B9"/>
    <w:rsid w:val="000F56F2"/>
    <w:rsid w:val="0010110C"/>
    <w:rsid w:val="00103B32"/>
    <w:rsid w:val="0010530B"/>
    <w:rsid w:val="00110C21"/>
    <w:rsid w:val="00111748"/>
    <w:rsid w:val="001150A3"/>
    <w:rsid w:val="00115541"/>
    <w:rsid w:val="00116560"/>
    <w:rsid w:val="00121422"/>
    <w:rsid w:val="00124830"/>
    <w:rsid w:val="00126C61"/>
    <w:rsid w:val="00127ED3"/>
    <w:rsid w:val="0013692D"/>
    <w:rsid w:val="00136973"/>
    <w:rsid w:val="00137581"/>
    <w:rsid w:val="00137FE7"/>
    <w:rsid w:val="00146833"/>
    <w:rsid w:val="00146BE1"/>
    <w:rsid w:val="00152F97"/>
    <w:rsid w:val="00153D61"/>
    <w:rsid w:val="00154100"/>
    <w:rsid w:val="00157123"/>
    <w:rsid w:val="00162349"/>
    <w:rsid w:val="00162660"/>
    <w:rsid w:val="00172FFF"/>
    <w:rsid w:val="001744AB"/>
    <w:rsid w:val="001866E0"/>
    <w:rsid w:val="00190EAD"/>
    <w:rsid w:val="00191612"/>
    <w:rsid w:val="0019170E"/>
    <w:rsid w:val="001969A4"/>
    <w:rsid w:val="001A0703"/>
    <w:rsid w:val="001A1087"/>
    <w:rsid w:val="001A1D4E"/>
    <w:rsid w:val="001A41A3"/>
    <w:rsid w:val="001A6EAC"/>
    <w:rsid w:val="001B57BE"/>
    <w:rsid w:val="001B74FA"/>
    <w:rsid w:val="001C043A"/>
    <w:rsid w:val="001C24AF"/>
    <w:rsid w:val="001C3425"/>
    <w:rsid w:val="001C662C"/>
    <w:rsid w:val="001C7282"/>
    <w:rsid w:val="001C795B"/>
    <w:rsid w:val="001C7C62"/>
    <w:rsid w:val="001D6752"/>
    <w:rsid w:val="001D7D6F"/>
    <w:rsid w:val="001D7E47"/>
    <w:rsid w:val="001D7EB7"/>
    <w:rsid w:val="001E05B5"/>
    <w:rsid w:val="001E1486"/>
    <w:rsid w:val="001E3F42"/>
    <w:rsid w:val="001E5BE9"/>
    <w:rsid w:val="001E6484"/>
    <w:rsid w:val="001E64A5"/>
    <w:rsid w:val="001E6567"/>
    <w:rsid w:val="001E68F4"/>
    <w:rsid w:val="001E77ED"/>
    <w:rsid w:val="001F0B1A"/>
    <w:rsid w:val="001F1091"/>
    <w:rsid w:val="001F640C"/>
    <w:rsid w:val="001F6501"/>
    <w:rsid w:val="001F7FDB"/>
    <w:rsid w:val="002004D6"/>
    <w:rsid w:val="0020172C"/>
    <w:rsid w:val="0020367E"/>
    <w:rsid w:val="00204B51"/>
    <w:rsid w:val="002065AE"/>
    <w:rsid w:val="00217CB7"/>
    <w:rsid w:val="00220C38"/>
    <w:rsid w:val="00225712"/>
    <w:rsid w:val="002261E5"/>
    <w:rsid w:val="00226E20"/>
    <w:rsid w:val="0023315C"/>
    <w:rsid w:val="00233472"/>
    <w:rsid w:val="00234E53"/>
    <w:rsid w:val="00235BC2"/>
    <w:rsid w:val="0023687C"/>
    <w:rsid w:val="00242CB5"/>
    <w:rsid w:val="00243106"/>
    <w:rsid w:val="00254C8D"/>
    <w:rsid w:val="00256D92"/>
    <w:rsid w:val="002606D9"/>
    <w:rsid w:val="002623F2"/>
    <w:rsid w:val="00270103"/>
    <w:rsid w:val="002707A4"/>
    <w:rsid w:val="002727CA"/>
    <w:rsid w:val="00280D7C"/>
    <w:rsid w:val="00285240"/>
    <w:rsid w:val="0028782E"/>
    <w:rsid w:val="00287936"/>
    <w:rsid w:val="00297A73"/>
    <w:rsid w:val="002A1334"/>
    <w:rsid w:val="002A13DA"/>
    <w:rsid w:val="002A326F"/>
    <w:rsid w:val="002A49E9"/>
    <w:rsid w:val="002A4D0D"/>
    <w:rsid w:val="002A5CFD"/>
    <w:rsid w:val="002B069F"/>
    <w:rsid w:val="002B30EB"/>
    <w:rsid w:val="002B3C00"/>
    <w:rsid w:val="002B6BE9"/>
    <w:rsid w:val="002C477B"/>
    <w:rsid w:val="002C4893"/>
    <w:rsid w:val="002C68F0"/>
    <w:rsid w:val="002D123D"/>
    <w:rsid w:val="002D2292"/>
    <w:rsid w:val="002D48A6"/>
    <w:rsid w:val="002D5FAC"/>
    <w:rsid w:val="002D6032"/>
    <w:rsid w:val="002D6A45"/>
    <w:rsid w:val="002E15B0"/>
    <w:rsid w:val="002E1905"/>
    <w:rsid w:val="002E42C1"/>
    <w:rsid w:val="002E77B0"/>
    <w:rsid w:val="002F31F4"/>
    <w:rsid w:val="002F6A27"/>
    <w:rsid w:val="0030050D"/>
    <w:rsid w:val="00303074"/>
    <w:rsid w:val="00303A2A"/>
    <w:rsid w:val="00306F56"/>
    <w:rsid w:val="00310501"/>
    <w:rsid w:val="00310557"/>
    <w:rsid w:val="0031287F"/>
    <w:rsid w:val="00316023"/>
    <w:rsid w:val="003171AC"/>
    <w:rsid w:val="003177D8"/>
    <w:rsid w:val="00320D7C"/>
    <w:rsid w:val="00322CF8"/>
    <w:rsid w:val="00327466"/>
    <w:rsid w:val="00327D43"/>
    <w:rsid w:val="00336E75"/>
    <w:rsid w:val="0033776C"/>
    <w:rsid w:val="00342497"/>
    <w:rsid w:val="00342A60"/>
    <w:rsid w:val="0035057E"/>
    <w:rsid w:val="00350963"/>
    <w:rsid w:val="00350E3E"/>
    <w:rsid w:val="0035279E"/>
    <w:rsid w:val="003543B4"/>
    <w:rsid w:val="00362831"/>
    <w:rsid w:val="003636DD"/>
    <w:rsid w:val="00363EB9"/>
    <w:rsid w:val="00367124"/>
    <w:rsid w:val="003702D2"/>
    <w:rsid w:val="003729CB"/>
    <w:rsid w:val="00373BFD"/>
    <w:rsid w:val="00374A09"/>
    <w:rsid w:val="00376E13"/>
    <w:rsid w:val="00381AF0"/>
    <w:rsid w:val="00382837"/>
    <w:rsid w:val="00384240"/>
    <w:rsid w:val="0038619F"/>
    <w:rsid w:val="00386DD1"/>
    <w:rsid w:val="0039737F"/>
    <w:rsid w:val="003A0693"/>
    <w:rsid w:val="003A136A"/>
    <w:rsid w:val="003A15FE"/>
    <w:rsid w:val="003A46CD"/>
    <w:rsid w:val="003A689B"/>
    <w:rsid w:val="003A6B80"/>
    <w:rsid w:val="003A6F14"/>
    <w:rsid w:val="003A74AA"/>
    <w:rsid w:val="003B1676"/>
    <w:rsid w:val="003B2F2C"/>
    <w:rsid w:val="003B332B"/>
    <w:rsid w:val="003B3347"/>
    <w:rsid w:val="003B3C11"/>
    <w:rsid w:val="003B58B4"/>
    <w:rsid w:val="003B6A8C"/>
    <w:rsid w:val="003C396D"/>
    <w:rsid w:val="003D1D9A"/>
    <w:rsid w:val="003D485C"/>
    <w:rsid w:val="003D5E78"/>
    <w:rsid w:val="003D64C9"/>
    <w:rsid w:val="003D6A06"/>
    <w:rsid w:val="003E0C9A"/>
    <w:rsid w:val="003E4B82"/>
    <w:rsid w:val="003F405F"/>
    <w:rsid w:val="003F4B22"/>
    <w:rsid w:val="003F4DBF"/>
    <w:rsid w:val="003F61C0"/>
    <w:rsid w:val="00406CF3"/>
    <w:rsid w:val="00412DE4"/>
    <w:rsid w:val="00416566"/>
    <w:rsid w:val="00416953"/>
    <w:rsid w:val="00416AF5"/>
    <w:rsid w:val="00416CD8"/>
    <w:rsid w:val="004178F0"/>
    <w:rsid w:val="00417DF0"/>
    <w:rsid w:val="00430004"/>
    <w:rsid w:val="00435063"/>
    <w:rsid w:val="004418CF"/>
    <w:rsid w:val="00441D84"/>
    <w:rsid w:val="00441F21"/>
    <w:rsid w:val="00455A35"/>
    <w:rsid w:val="0046005D"/>
    <w:rsid w:val="0046396B"/>
    <w:rsid w:val="00463A96"/>
    <w:rsid w:val="004649B5"/>
    <w:rsid w:val="00467EA5"/>
    <w:rsid w:val="00471A5C"/>
    <w:rsid w:val="00472227"/>
    <w:rsid w:val="00473406"/>
    <w:rsid w:val="00474AE8"/>
    <w:rsid w:val="00475D5B"/>
    <w:rsid w:val="00476DB5"/>
    <w:rsid w:val="00483353"/>
    <w:rsid w:val="00483939"/>
    <w:rsid w:val="00487DF7"/>
    <w:rsid w:val="00491ED3"/>
    <w:rsid w:val="00493971"/>
    <w:rsid w:val="00493B61"/>
    <w:rsid w:val="00494D48"/>
    <w:rsid w:val="00496046"/>
    <w:rsid w:val="00496DA0"/>
    <w:rsid w:val="004A0A46"/>
    <w:rsid w:val="004A352A"/>
    <w:rsid w:val="004A5B22"/>
    <w:rsid w:val="004A6D74"/>
    <w:rsid w:val="004B37CF"/>
    <w:rsid w:val="004B3CF0"/>
    <w:rsid w:val="004B5400"/>
    <w:rsid w:val="004B7565"/>
    <w:rsid w:val="004C0E8A"/>
    <w:rsid w:val="004C1AC2"/>
    <w:rsid w:val="004C2652"/>
    <w:rsid w:val="004C288C"/>
    <w:rsid w:val="004C7FCE"/>
    <w:rsid w:val="004D2365"/>
    <w:rsid w:val="004D2D03"/>
    <w:rsid w:val="004D5551"/>
    <w:rsid w:val="004D669A"/>
    <w:rsid w:val="004E0C87"/>
    <w:rsid w:val="004E2007"/>
    <w:rsid w:val="004F0C3A"/>
    <w:rsid w:val="004F5FCF"/>
    <w:rsid w:val="00500D5A"/>
    <w:rsid w:val="005036C3"/>
    <w:rsid w:val="00507CF7"/>
    <w:rsid w:val="00511266"/>
    <w:rsid w:val="005120B4"/>
    <w:rsid w:val="00515D47"/>
    <w:rsid w:val="005160D3"/>
    <w:rsid w:val="0052217B"/>
    <w:rsid w:val="005241D5"/>
    <w:rsid w:val="005305E6"/>
    <w:rsid w:val="00536AA6"/>
    <w:rsid w:val="00540365"/>
    <w:rsid w:val="00540A5E"/>
    <w:rsid w:val="00541269"/>
    <w:rsid w:val="00541DD2"/>
    <w:rsid w:val="00544593"/>
    <w:rsid w:val="00545AC3"/>
    <w:rsid w:val="00546FF6"/>
    <w:rsid w:val="005565AD"/>
    <w:rsid w:val="0056165B"/>
    <w:rsid w:val="00564845"/>
    <w:rsid w:val="0056702B"/>
    <w:rsid w:val="00567922"/>
    <w:rsid w:val="005740A0"/>
    <w:rsid w:val="0057783B"/>
    <w:rsid w:val="00581686"/>
    <w:rsid w:val="00584CF0"/>
    <w:rsid w:val="0058601B"/>
    <w:rsid w:val="00591E25"/>
    <w:rsid w:val="00595AFA"/>
    <w:rsid w:val="00596695"/>
    <w:rsid w:val="0059705F"/>
    <w:rsid w:val="0059712D"/>
    <w:rsid w:val="005A5A48"/>
    <w:rsid w:val="005B24C6"/>
    <w:rsid w:val="005B3783"/>
    <w:rsid w:val="005B54D0"/>
    <w:rsid w:val="005C068D"/>
    <w:rsid w:val="005C080A"/>
    <w:rsid w:val="005C3423"/>
    <w:rsid w:val="005C51F3"/>
    <w:rsid w:val="005C60AF"/>
    <w:rsid w:val="005D3E33"/>
    <w:rsid w:val="005D5638"/>
    <w:rsid w:val="005E1327"/>
    <w:rsid w:val="005E3343"/>
    <w:rsid w:val="005E541F"/>
    <w:rsid w:val="005F5213"/>
    <w:rsid w:val="00602DB5"/>
    <w:rsid w:val="0061008F"/>
    <w:rsid w:val="00611906"/>
    <w:rsid w:val="00613FFA"/>
    <w:rsid w:val="00617236"/>
    <w:rsid w:val="00620A2D"/>
    <w:rsid w:val="00620E17"/>
    <w:rsid w:val="00624379"/>
    <w:rsid w:val="00625734"/>
    <w:rsid w:val="00626071"/>
    <w:rsid w:val="006364D5"/>
    <w:rsid w:val="006407B0"/>
    <w:rsid w:val="00640BAA"/>
    <w:rsid w:val="00643D48"/>
    <w:rsid w:val="00644A37"/>
    <w:rsid w:val="006471E0"/>
    <w:rsid w:val="00652930"/>
    <w:rsid w:val="00657B2C"/>
    <w:rsid w:val="006614BA"/>
    <w:rsid w:val="00664495"/>
    <w:rsid w:val="006653EF"/>
    <w:rsid w:val="0066630A"/>
    <w:rsid w:val="0066790D"/>
    <w:rsid w:val="00672285"/>
    <w:rsid w:val="00684A37"/>
    <w:rsid w:val="00685134"/>
    <w:rsid w:val="0068528E"/>
    <w:rsid w:val="0068629C"/>
    <w:rsid w:val="006902D6"/>
    <w:rsid w:val="006914C3"/>
    <w:rsid w:val="006919AE"/>
    <w:rsid w:val="006A44A0"/>
    <w:rsid w:val="006A4F81"/>
    <w:rsid w:val="006B3940"/>
    <w:rsid w:val="006B3F3C"/>
    <w:rsid w:val="006B4509"/>
    <w:rsid w:val="006B5D8B"/>
    <w:rsid w:val="006B623E"/>
    <w:rsid w:val="006B7B43"/>
    <w:rsid w:val="006B7F5F"/>
    <w:rsid w:val="006C0973"/>
    <w:rsid w:val="006C33D0"/>
    <w:rsid w:val="006C3AAC"/>
    <w:rsid w:val="006C3C8A"/>
    <w:rsid w:val="006C733A"/>
    <w:rsid w:val="006D0F50"/>
    <w:rsid w:val="006D13BC"/>
    <w:rsid w:val="006D181D"/>
    <w:rsid w:val="006D35B6"/>
    <w:rsid w:val="006D4949"/>
    <w:rsid w:val="006E0374"/>
    <w:rsid w:val="006E1636"/>
    <w:rsid w:val="006E2DC7"/>
    <w:rsid w:val="006E3A99"/>
    <w:rsid w:val="006E3EB0"/>
    <w:rsid w:val="006E7179"/>
    <w:rsid w:val="006F1AF8"/>
    <w:rsid w:val="006F23A0"/>
    <w:rsid w:val="007024C1"/>
    <w:rsid w:val="007037C7"/>
    <w:rsid w:val="00704D35"/>
    <w:rsid w:val="00705B62"/>
    <w:rsid w:val="007064BF"/>
    <w:rsid w:val="00707EB5"/>
    <w:rsid w:val="00712871"/>
    <w:rsid w:val="007140B2"/>
    <w:rsid w:val="0071411B"/>
    <w:rsid w:val="00715247"/>
    <w:rsid w:val="0071729A"/>
    <w:rsid w:val="00717568"/>
    <w:rsid w:val="00722084"/>
    <w:rsid w:val="007225E4"/>
    <w:rsid w:val="00724681"/>
    <w:rsid w:val="0072490B"/>
    <w:rsid w:val="00731713"/>
    <w:rsid w:val="00731E15"/>
    <w:rsid w:val="00737322"/>
    <w:rsid w:val="00742E99"/>
    <w:rsid w:val="00744BBF"/>
    <w:rsid w:val="00746F0B"/>
    <w:rsid w:val="00746F51"/>
    <w:rsid w:val="0074785B"/>
    <w:rsid w:val="0075087D"/>
    <w:rsid w:val="00751A84"/>
    <w:rsid w:val="00754DD3"/>
    <w:rsid w:val="00754F60"/>
    <w:rsid w:val="007606F7"/>
    <w:rsid w:val="00761659"/>
    <w:rsid w:val="0076254D"/>
    <w:rsid w:val="00770D6A"/>
    <w:rsid w:val="0077188B"/>
    <w:rsid w:val="00772821"/>
    <w:rsid w:val="00772E0E"/>
    <w:rsid w:val="007734A6"/>
    <w:rsid w:val="00776E5C"/>
    <w:rsid w:val="00790DD4"/>
    <w:rsid w:val="00793876"/>
    <w:rsid w:val="00793971"/>
    <w:rsid w:val="00796975"/>
    <w:rsid w:val="007977A9"/>
    <w:rsid w:val="007A322F"/>
    <w:rsid w:val="007A5B46"/>
    <w:rsid w:val="007A655A"/>
    <w:rsid w:val="007B48C5"/>
    <w:rsid w:val="007B4948"/>
    <w:rsid w:val="007B5D17"/>
    <w:rsid w:val="007B712D"/>
    <w:rsid w:val="007C09B8"/>
    <w:rsid w:val="007C5493"/>
    <w:rsid w:val="007C750C"/>
    <w:rsid w:val="007E0D9B"/>
    <w:rsid w:val="007E1404"/>
    <w:rsid w:val="007E16FA"/>
    <w:rsid w:val="007E7133"/>
    <w:rsid w:val="007F7B04"/>
    <w:rsid w:val="008000D4"/>
    <w:rsid w:val="00800110"/>
    <w:rsid w:val="00801ED7"/>
    <w:rsid w:val="00805805"/>
    <w:rsid w:val="008163D6"/>
    <w:rsid w:val="00817868"/>
    <w:rsid w:val="0082113E"/>
    <w:rsid w:val="008217AF"/>
    <w:rsid w:val="00823036"/>
    <w:rsid w:val="00823EB5"/>
    <w:rsid w:val="00826683"/>
    <w:rsid w:val="00827BA5"/>
    <w:rsid w:val="008367D6"/>
    <w:rsid w:val="008371E0"/>
    <w:rsid w:val="00843730"/>
    <w:rsid w:val="00843760"/>
    <w:rsid w:val="008439F1"/>
    <w:rsid w:val="00844D9C"/>
    <w:rsid w:val="00846DFA"/>
    <w:rsid w:val="00847255"/>
    <w:rsid w:val="00851655"/>
    <w:rsid w:val="00851D5D"/>
    <w:rsid w:val="0085609B"/>
    <w:rsid w:val="0086101E"/>
    <w:rsid w:val="008617D4"/>
    <w:rsid w:val="00861E59"/>
    <w:rsid w:val="00863CF1"/>
    <w:rsid w:val="008646E0"/>
    <w:rsid w:val="00866B76"/>
    <w:rsid w:val="00867265"/>
    <w:rsid w:val="008717B3"/>
    <w:rsid w:val="00874FF0"/>
    <w:rsid w:val="00880F5E"/>
    <w:rsid w:val="00882928"/>
    <w:rsid w:val="00882DB6"/>
    <w:rsid w:val="00885E58"/>
    <w:rsid w:val="0088697A"/>
    <w:rsid w:val="00887FF7"/>
    <w:rsid w:val="00891B14"/>
    <w:rsid w:val="008942DE"/>
    <w:rsid w:val="0089589D"/>
    <w:rsid w:val="00895C8D"/>
    <w:rsid w:val="00896249"/>
    <w:rsid w:val="00896B91"/>
    <w:rsid w:val="008A1A98"/>
    <w:rsid w:val="008A3D8C"/>
    <w:rsid w:val="008A3DF6"/>
    <w:rsid w:val="008A5CC5"/>
    <w:rsid w:val="008B2500"/>
    <w:rsid w:val="008B5CBC"/>
    <w:rsid w:val="008B66D7"/>
    <w:rsid w:val="008B73FF"/>
    <w:rsid w:val="008D1BB6"/>
    <w:rsid w:val="008D1E78"/>
    <w:rsid w:val="008D289C"/>
    <w:rsid w:val="008D5EE2"/>
    <w:rsid w:val="008E0506"/>
    <w:rsid w:val="008E0DB4"/>
    <w:rsid w:val="008E41E3"/>
    <w:rsid w:val="008F09D3"/>
    <w:rsid w:val="008F2EE1"/>
    <w:rsid w:val="008F3C0D"/>
    <w:rsid w:val="008F71A0"/>
    <w:rsid w:val="00903A1B"/>
    <w:rsid w:val="00903A6A"/>
    <w:rsid w:val="0090506B"/>
    <w:rsid w:val="00911914"/>
    <w:rsid w:val="00914D58"/>
    <w:rsid w:val="00920C69"/>
    <w:rsid w:val="0092224C"/>
    <w:rsid w:val="0092554A"/>
    <w:rsid w:val="0093203C"/>
    <w:rsid w:val="00941CAB"/>
    <w:rsid w:val="00942D2F"/>
    <w:rsid w:val="00943550"/>
    <w:rsid w:val="009439D2"/>
    <w:rsid w:val="00944274"/>
    <w:rsid w:val="009455E4"/>
    <w:rsid w:val="009462F4"/>
    <w:rsid w:val="00951E3E"/>
    <w:rsid w:val="00952D33"/>
    <w:rsid w:val="00953435"/>
    <w:rsid w:val="009653E1"/>
    <w:rsid w:val="009707E8"/>
    <w:rsid w:val="00973BC0"/>
    <w:rsid w:val="00974AC1"/>
    <w:rsid w:val="009813C0"/>
    <w:rsid w:val="009824DD"/>
    <w:rsid w:val="009828A3"/>
    <w:rsid w:val="00985BE2"/>
    <w:rsid w:val="0098662F"/>
    <w:rsid w:val="00987A5A"/>
    <w:rsid w:val="00990C76"/>
    <w:rsid w:val="00992BF3"/>
    <w:rsid w:val="009A0085"/>
    <w:rsid w:val="009A36F0"/>
    <w:rsid w:val="009A54A2"/>
    <w:rsid w:val="009A7678"/>
    <w:rsid w:val="009A787E"/>
    <w:rsid w:val="009B1839"/>
    <w:rsid w:val="009B1920"/>
    <w:rsid w:val="009B2115"/>
    <w:rsid w:val="009B3062"/>
    <w:rsid w:val="009C3E46"/>
    <w:rsid w:val="009C63AC"/>
    <w:rsid w:val="009D217A"/>
    <w:rsid w:val="009D4B19"/>
    <w:rsid w:val="009D59FC"/>
    <w:rsid w:val="009E098A"/>
    <w:rsid w:val="009E1B4E"/>
    <w:rsid w:val="009E1E94"/>
    <w:rsid w:val="009E2AB1"/>
    <w:rsid w:val="009E3116"/>
    <w:rsid w:val="009E5EB0"/>
    <w:rsid w:val="009F046E"/>
    <w:rsid w:val="009F1386"/>
    <w:rsid w:val="009F29B8"/>
    <w:rsid w:val="009F6577"/>
    <w:rsid w:val="00A00585"/>
    <w:rsid w:val="00A03B5B"/>
    <w:rsid w:val="00A03CD3"/>
    <w:rsid w:val="00A0403F"/>
    <w:rsid w:val="00A046E1"/>
    <w:rsid w:val="00A11281"/>
    <w:rsid w:val="00A152F1"/>
    <w:rsid w:val="00A154BD"/>
    <w:rsid w:val="00A17081"/>
    <w:rsid w:val="00A17A09"/>
    <w:rsid w:val="00A20408"/>
    <w:rsid w:val="00A209EC"/>
    <w:rsid w:val="00A22F7B"/>
    <w:rsid w:val="00A34423"/>
    <w:rsid w:val="00A34D23"/>
    <w:rsid w:val="00A41364"/>
    <w:rsid w:val="00A44359"/>
    <w:rsid w:val="00A544C0"/>
    <w:rsid w:val="00A577AE"/>
    <w:rsid w:val="00A601EB"/>
    <w:rsid w:val="00A61B7B"/>
    <w:rsid w:val="00A62355"/>
    <w:rsid w:val="00A70AE8"/>
    <w:rsid w:val="00A71DAD"/>
    <w:rsid w:val="00A72639"/>
    <w:rsid w:val="00A754DD"/>
    <w:rsid w:val="00A77361"/>
    <w:rsid w:val="00A80857"/>
    <w:rsid w:val="00A81358"/>
    <w:rsid w:val="00A81477"/>
    <w:rsid w:val="00A817C7"/>
    <w:rsid w:val="00A82631"/>
    <w:rsid w:val="00A85EA4"/>
    <w:rsid w:val="00A871F6"/>
    <w:rsid w:val="00AA1A17"/>
    <w:rsid w:val="00AA5813"/>
    <w:rsid w:val="00AA6041"/>
    <w:rsid w:val="00AA7268"/>
    <w:rsid w:val="00AB0D67"/>
    <w:rsid w:val="00AB38B2"/>
    <w:rsid w:val="00AB436E"/>
    <w:rsid w:val="00AB7D4B"/>
    <w:rsid w:val="00AC2595"/>
    <w:rsid w:val="00AC4611"/>
    <w:rsid w:val="00AC4EA9"/>
    <w:rsid w:val="00AD19FE"/>
    <w:rsid w:val="00AD62E9"/>
    <w:rsid w:val="00AD6D0C"/>
    <w:rsid w:val="00AD7451"/>
    <w:rsid w:val="00AE02E9"/>
    <w:rsid w:val="00AE7643"/>
    <w:rsid w:val="00AE792C"/>
    <w:rsid w:val="00AF0895"/>
    <w:rsid w:val="00AF4CF8"/>
    <w:rsid w:val="00AF64F2"/>
    <w:rsid w:val="00B003D6"/>
    <w:rsid w:val="00B012DC"/>
    <w:rsid w:val="00B01952"/>
    <w:rsid w:val="00B10C87"/>
    <w:rsid w:val="00B14A79"/>
    <w:rsid w:val="00B155C8"/>
    <w:rsid w:val="00B17A3A"/>
    <w:rsid w:val="00B20247"/>
    <w:rsid w:val="00B21EAA"/>
    <w:rsid w:val="00B22327"/>
    <w:rsid w:val="00B26ADB"/>
    <w:rsid w:val="00B27370"/>
    <w:rsid w:val="00B31EAC"/>
    <w:rsid w:val="00B33808"/>
    <w:rsid w:val="00B34B7C"/>
    <w:rsid w:val="00B359F8"/>
    <w:rsid w:val="00B37E7D"/>
    <w:rsid w:val="00B41ECF"/>
    <w:rsid w:val="00B4246C"/>
    <w:rsid w:val="00B44036"/>
    <w:rsid w:val="00B53D48"/>
    <w:rsid w:val="00B645D6"/>
    <w:rsid w:val="00B64D68"/>
    <w:rsid w:val="00B66004"/>
    <w:rsid w:val="00B73A6B"/>
    <w:rsid w:val="00B800B2"/>
    <w:rsid w:val="00B827B0"/>
    <w:rsid w:val="00B87208"/>
    <w:rsid w:val="00B944FB"/>
    <w:rsid w:val="00B9531B"/>
    <w:rsid w:val="00B9586E"/>
    <w:rsid w:val="00B95A9F"/>
    <w:rsid w:val="00B96861"/>
    <w:rsid w:val="00B96D11"/>
    <w:rsid w:val="00BA2473"/>
    <w:rsid w:val="00BA39E2"/>
    <w:rsid w:val="00BA7058"/>
    <w:rsid w:val="00BB0BAF"/>
    <w:rsid w:val="00BB7997"/>
    <w:rsid w:val="00BC37AE"/>
    <w:rsid w:val="00BD2158"/>
    <w:rsid w:val="00BD530D"/>
    <w:rsid w:val="00BE2EC2"/>
    <w:rsid w:val="00BE5DB4"/>
    <w:rsid w:val="00BF0DEC"/>
    <w:rsid w:val="00BF1586"/>
    <w:rsid w:val="00BF1B0C"/>
    <w:rsid w:val="00BF1B21"/>
    <w:rsid w:val="00BF217B"/>
    <w:rsid w:val="00BF44C2"/>
    <w:rsid w:val="00BF64F0"/>
    <w:rsid w:val="00C02286"/>
    <w:rsid w:val="00C03ABD"/>
    <w:rsid w:val="00C073EA"/>
    <w:rsid w:val="00C07BF5"/>
    <w:rsid w:val="00C103F5"/>
    <w:rsid w:val="00C125DD"/>
    <w:rsid w:val="00C13268"/>
    <w:rsid w:val="00C20173"/>
    <w:rsid w:val="00C21118"/>
    <w:rsid w:val="00C23115"/>
    <w:rsid w:val="00C311DB"/>
    <w:rsid w:val="00C33459"/>
    <w:rsid w:val="00C3552A"/>
    <w:rsid w:val="00C3605F"/>
    <w:rsid w:val="00C37089"/>
    <w:rsid w:val="00C402E8"/>
    <w:rsid w:val="00C45134"/>
    <w:rsid w:val="00C4597B"/>
    <w:rsid w:val="00C46D76"/>
    <w:rsid w:val="00C55AEA"/>
    <w:rsid w:val="00C55E4F"/>
    <w:rsid w:val="00C605BF"/>
    <w:rsid w:val="00C616B0"/>
    <w:rsid w:val="00C65498"/>
    <w:rsid w:val="00C664DC"/>
    <w:rsid w:val="00C703E4"/>
    <w:rsid w:val="00C707C4"/>
    <w:rsid w:val="00C738A7"/>
    <w:rsid w:val="00C74466"/>
    <w:rsid w:val="00C75E40"/>
    <w:rsid w:val="00C77830"/>
    <w:rsid w:val="00C80F37"/>
    <w:rsid w:val="00C8181B"/>
    <w:rsid w:val="00C824E3"/>
    <w:rsid w:val="00C85E45"/>
    <w:rsid w:val="00C86361"/>
    <w:rsid w:val="00C8722D"/>
    <w:rsid w:val="00C91DEF"/>
    <w:rsid w:val="00C92854"/>
    <w:rsid w:val="00C93B44"/>
    <w:rsid w:val="00CA1CE6"/>
    <w:rsid w:val="00CA4342"/>
    <w:rsid w:val="00CA4C34"/>
    <w:rsid w:val="00CB238F"/>
    <w:rsid w:val="00CB504A"/>
    <w:rsid w:val="00CB5967"/>
    <w:rsid w:val="00CB6539"/>
    <w:rsid w:val="00CB7925"/>
    <w:rsid w:val="00CC03BF"/>
    <w:rsid w:val="00CC165C"/>
    <w:rsid w:val="00CC25E5"/>
    <w:rsid w:val="00CC4D79"/>
    <w:rsid w:val="00CD3670"/>
    <w:rsid w:val="00CD43EE"/>
    <w:rsid w:val="00CD5B88"/>
    <w:rsid w:val="00CD77B1"/>
    <w:rsid w:val="00CE0D0E"/>
    <w:rsid w:val="00CE11AF"/>
    <w:rsid w:val="00CE3F8A"/>
    <w:rsid w:val="00CE7813"/>
    <w:rsid w:val="00CE7B36"/>
    <w:rsid w:val="00CF3004"/>
    <w:rsid w:val="00CF67AF"/>
    <w:rsid w:val="00D03257"/>
    <w:rsid w:val="00D03343"/>
    <w:rsid w:val="00D0410B"/>
    <w:rsid w:val="00D053E2"/>
    <w:rsid w:val="00D11C32"/>
    <w:rsid w:val="00D15176"/>
    <w:rsid w:val="00D15ABB"/>
    <w:rsid w:val="00D164CE"/>
    <w:rsid w:val="00D21528"/>
    <w:rsid w:val="00D23F1A"/>
    <w:rsid w:val="00D26C47"/>
    <w:rsid w:val="00D272D7"/>
    <w:rsid w:val="00D36938"/>
    <w:rsid w:val="00D4013D"/>
    <w:rsid w:val="00D4456D"/>
    <w:rsid w:val="00D445EE"/>
    <w:rsid w:val="00D53CA5"/>
    <w:rsid w:val="00D53CC1"/>
    <w:rsid w:val="00D65413"/>
    <w:rsid w:val="00D709C3"/>
    <w:rsid w:val="00D70D27"/>
    <w:rsid w:val="00D72571"/>
    <w:rsid w:val="00D758A8"/>
    <w:rsid w:val="00D76637"/>
    <w:rsid w:val="00D76DBD"/>
    <w:rsid w:val="00D83816"/>
    <w:rsid w:val="00D83B2E"/>
    <w:rsid w:val="00D85345"/>
    <w:rsid w:val="00D87D15"/>
    <w:rsid w:val="00D90AEB"/>
    <w:rsid w:val="00D90FE5"/>
    <w:rsid w:val="00DA3D2B"/>
    <w:rsid w:val="00DA4833"/>
    <w:rsid w:val="00DA5DE0"/>
    <w:rsid w:val="00DB0547"/>
    <w:rsid w:val="00DC11C4"/>
    <w:rsid w:val="00DC2604"/>
    <w:rsid w:val="00DC2CB4"/>
    <w:rsid w:val="00DD6268"/>
    <w:rsid w:val="00DE1C2D"/>
    <w:rsid w:val="00DE518C"/>
    <w:rsid w:val="00DF10DF"/>
    <w:rsid w:val="00DF1BE4"/>
    <w:rsid w:val="00DF3673"/>
    <w:rsid w:val="00DF3C55"/>
    <w:rsid w:val="00DF418C"/>
    <w:rsid w:val="00DF48B5"/>
    <w:rsid w:val="00DF69E8"/>
    <w:rsid w:val="00DF73A3"/>
    <w:rsid w:val="00E0112D"/>
    <w:rsid w:val="00E02859"/>
    <w:rsid w:val="00E05136"/>
    <w:rsid w:val="00E06507"/>
    <w:rsid w:val="00E10CD7"/>
    <w:rsid w:val="00E111B5"/>
    <w:rsid w:val="00E120C4"/>
    <w:rsid w:val="00E131BD"/>
    <w:rsid w:val="00E14B26"/>
    <w:rsid w:val="00E20BA9"/>
    <w:rsid w:val="00E2625C"/>
    <w:rsid w:val="00E26DEE"/>
    <w:rsid w:val="00E3168D"/>
    <w:rsid w:val="00E35DD0"/>
    <w:rsid w:val="00E361DC"/>
    <w:rsid w:val="00E3764A"/>
    <w:rsid w:val="00E4103E"/>
    <w:rsid w:val="00E4225C"/>
    <w:rsid w:val="00E443AA"/>
    <w:rsid w:val="00E509D8"/>
    <w:rsid w:val="00E52C91"/>
    <w:rsid w:val="00E53486"/>
    <w:rsid w:val="00E601FA"/>
    <w:rsid w:val="00E67A64"/>
    <w:rsid w:val="00E730AA"/>
    <w:rsid w:val="00E804FF"/>
    <w:rsid w:val="00E8311C"/>
    <w:rsid w:val="00E874E5"/>
    <w:rsid w:val="00E948C6"/>
    <w:rsid w:val="00E9524D"/>
    <w:rsid w:val="00E95FA0"/>
    <w:rsid w:val="00E96DAA"/>
    <w:rsid w:val="00EA0235"/>
    <w:rsid w:val="00EA0C82"/>
    <w:rsid w:val="00EA2A24"/>
    <w:rsid w:val="00EA57A1"/>
    <w:rsid w:val="00EB04C5"/>
    <w:rsid w:val="00EB22D3"/>
    <w:rsid w:val="00EB2A7E"/>
    <w:rsid w:val="00EB6B86"/>
    <w:rsid w:val="00EB75D7"/>
    <w:rsid w:val="00ED05A3"/>
    <w:rsid w:val="00ED2BE0"/>
    <w:rsid w:val="00ED2FE4"/>
    <w:rsid w:val="00ED3006"/>
    <w:rsid w:val="00ED55E7"/>
    <w:rsid w:val="00ED62F1"/>
    <w:rsid w:val="00ED6688"/>
    <w:rsid w:val="00EE68AE"/>
    <w:rsid w:val="00EF3058"/>
    <w:rsid w:val="00EF3F68"/>
    <w:rsid w:val="00EF63E2"/>
    <w:rsid w:val="00EF660D"/>
    <w:rsid w:val="00F00184"/>
    <w:rsid w:val="00F00B82"/>
    <w:rsid w:val="00F05CF3"/>
    <w:rsid w:val="00F103E6"/>
    <w:rsid w:val="00F127D6"/>
    <w:rsid w:val="00F12D96"/>
    <w:rsid w:val="00F200D2"/>
    <w:rsid w:val="00F20895"/>
    <w:rsid w:val="00F21302"/>
    <w:rsid w:val="00F22DFB"/>
    <w:rsid w:val="00F22E3E"/>
    <w:rsid w:val="00F2384D"/>
    <w:rsid w:val="00F24385"/>
    <w:rsid w:val="00F244EA"/>
    <w:rsid w:val="00F24DDB"/>
    <w:rsid w:val="00F35AAB"/>
    <w:rsid w:val="00F367E6"/>
    <w:rsid w:val="00F36B46"/>
    <w:rsid w:val="00F374C4"/>
    <w:rsid w:val="00F4391F"/>
    <w:rsid w:val="00F533D3"/>
    <w:rsid w:val="00F56700"/>
    <w:rsid w:val="00F56BFA"/>
    <w:rsid w:val="00F60DD2"/>
    <w:rsid w:val="00F62168"/>
    <w:rsid w:val="00F62B78"/>
    <w:rsid w:val="00F63F0E"/>
    <w:rsid w:val="00F709B6"/>
    <w:rsid w:val="00F71255"/>
    <w:rsid w:val="00F71392"/>
    <w:rsid w:val="00F77817"/>
    <w:rsid w:val="00F833F8"/>
    <w:rsid w:val="00F86166"/>
    <w:rsid w:val="00F86AFC"/>
    <w:rsid w:val="00F90835"/>
    <w:rsid w:val="00F934D4"/>
    <w:rsid w:val="00F9419C"/>
    <w:rsid w:val="00F954F9"/>
    <w:rsid w:val="00F95B0B"/>
    <w:rsid w:val="00FA0A06"/>
    <w:rsid w:val="00FA58D6"/>
    <w:rsid w:val="00FA7D62"/>
    <w:rsid w:val="00FB2864"/>
    <w:rsid w:val="00FB475A"/>
    <w:rsid w:val="00FB761D"/>
    <w:rsid w:val="00FC07DE"/>
    <w:rsid w:val="00FC5E97"/>
    <w:rsid w:val="00FD11B2"/>
    <w:rsid w:val="00FD18D1"/>
    <w:rsid w:val="00FD2899"/>
    <w:rsid w:val="00FD3EAA"/>
    <w:rsid w:val="00FD5B1D"/>
    <w:rsid w:val="00FE1961"/>
    <w:rsid w:val="00FE1BA7"/>
    <w:rsid w:val="00FE46D4"/>
    <w:rsid w:val="00FE4747"/>
    <w:rsid w:val="00FF409F"/>
    <w:rsid w:val="00FF4641"/>
    <w:rsid w:val="00FF5677"/>
    <w:rsid w:val="00FF60FE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6F502-4B18-4292-8EBD-6CEDC6F23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26E20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  <w:sz w:val="22"/>
      <w:szCs w:val="22"/>
    </w:rPr>
  </w:style>
  <w:style w:type="character" w:customStyle="1" w:styleId="a4">
    <w:name w:val="Нижний колонтитул Знак"/>
    <w:basedOn w:val="a0"/>
    <w:link w:val="a3"/>
    <w:uiPriority w:val="99"/>
    <w:rsid w:val="00226E20"/>
    <w:rPr>
      <w:rFonts w:ascii="Calibri" w:hAnsi="Calibri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60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01EB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27E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27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10</Pages>
  <Words>4080</Words>
  <Characters>23256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6</cp:revision>
  <cp:lastPrinted>2017-08-07T18:39:00Z</cp:lastPrinted>
  <dcterms:created xsi:type="dcterms:W3CDTF">2017-08-07T17:45:00Z</dcterms:created>
  <dcterms:modified xsi:type="dcterms:W3CDTF">2017-12-06T17:20:00Z</dcterms:modified>
</cp:coreProperties>
</file>